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BDA5" w14:textId="77777777" w:rsidR="00B51665" w:rsidRDefault="00B51665" w:rsidP="00A8139B">
      <w:pPr>
        <w:rPr>
          <w:rFonts w:ascii="Arial" w:eastAsia="Calibri" w:hAnsi="Arial" w:cs="Arial"/>
          <w:b/>
          <w:bCs/>
          <w:szCs w:val="20"/>
          <w:lang w:val="es-ES_tradnl"/>
        </w:rPr>
      </w:pPr>
    </w:p>
    <w:p w14:paraId="54D36889" w14:textId="01CA6433" w:rsidR="00A8139B" w:rsidRPr="008B4D18" w:rsidRDefault="00A8139B" w:rsidP="00A8139B">
      <w:pPr>
        <w:rPr>
          <w:rFonts w:ascii="Arial" w:eastAsia="Calibri" w:hAnsi="Arial" w:cs="Arial"/>
          <w:b/>
          <w:bCs/>
          <w:szCs w:val="20"/>
          <w:lang w:val="es-ES_tradnl"/>
        </w:rPr>
      </w:pPr>
      <w:r w:rsidRPr="008B4D18">
        <w:rPr>
          <w:rFonts w:ascii="Arial" w:eastAsia="Calibri" w:hAnsi="Arial" w:cs="Arial"/>
          <w:b/>
          <w:bCs/>
          <w:szCs w:val="20"/>
          <w:lang w:val="es-ES_tradnl"/>
        </w:rPr>
        <w:t xml:space="preserve">TESTIMONIOS DEL INFORME </w:t>
      </w:r>
      <w:r w:rsidR="00B51665">
        <w:rPr>
          <w:rFonts w:ascii="Arial" w:eastAsia="Calibri" w:hAnsi="Arial" w:cs="Arial"/>
          <w:b/>
          <w:bCs/>
          <w:szCs w:val="20"/>
          <w:lang w:val="es-ES_tradnl"/>
        </w:rPr>
        <w:t>‘</w:t>
      </w:r>
      <w:r w:rsidRPr="008B4D18">
        <w:rPr>
          <w:rFonts w:ascii="Arial" w:eastAsia="Calibri" w:hAnsi="Arial" w:cs="Arial"/>
          <w:b/>
          <w:bCs/>
          <w:szCs w:val="20"/>
          <w:lang w:val="es-ES_tradnl"/>
        </w:rPr>
        <w:t>VAS A MORIR AQUÍ: ABUSOS EN LOS CENTROS DE DETENCIÓN DE ABU SALIM Y AIN ZARA</w:t>
      </w:r>
      <w:r w:rsidR="00B51665">
        <w:rPr>
          <w:rFonts w:ascii="Arial" w:eastAsia="Calibri" w:hAnsi="Arial" w:cs="Arial"/>
          <w:b/>
          <w:bCs/>
          <w:szCs w:val="20"/>
          <w:lang w:val="es-ES_tradnl"/>
        </w:rPr>
        <w:t>’</w:t>
      </w:r>
    </w:p>
    <w:p w14:paraId="2DE8813E" w14:textId="201FD76F" w:rsidR="00257C50" w:rsidRPr="008B4D18" w:rsidRDefault="00A8139B" w:rsidP="5AE2981A">
      <w:pPr>
        <w:rPr>
          <w:rFonts w:ascii="Arial" w:eastAsia="Calibri" w:hAnsi="Arial" w:cs="Arial"/>
          <w:lang w:val="es-ES"/>
        </w:rPr>
      </w:pPr>
      <w:r w:rsidRPr="5AE2981A">
        <w:rPr>
          <w:rFonts w:ascii="Arial" w:eastAsia="Calibri" w:hAnsi="Arial" w:cs="Arial"/>
          <w:lang w:val="es-ES"/>
        </w:rPr>
        <w:t>Abu Salim y Ain Zara son los centros de detención donde los equipos de MSF recogieron más pruebas en el transcurso de sus actividades médicas en 2023 y donde se produjeron las violaciones de derechos humanos más preocupantes. Las pruebas presentadas en e</w:t>
      </w:r>
      <w:r w:rsidR="6E7AE33B" w:rsidRPr="5AE2981A">
        <w:rPr>
          <w:rFonts w:ascii="Arial" w:eastAsia="Calibri" w:hAnsi="Arial" w:cs="Arial"/>
          <w:lang w:val="es-ES"/>
        </w:rPr>
        <w:t xml:space="preserve">l </w:t>
      </w:r>
      <w:r w:rsidR="47A97FC2" w:rsidRPr="5AE2981A">
        <w:rPr>
          <w:rFonts w:ascii="Arial" w:eastAsia="Calibri" w:hAnsi="Arial" w:cs="Arial"/>
          <w:lang w:val="es-ES"/>
        </w:rPr>
        <w:t>informe confirman</w:t>
      </w:r>
      <w:r w:rsidR="040FBC59" w:rsidRPr="5AE2981A">
        <w:rPr>
          <w:rFonts w:ascii="Arial" w:eastAsia="Calibri" w:hAnsi="Arial" w:cs="Arial"/>
          <w:lang w:val="es-ES"/>
        </w:rPr>
        <w:t>,</w:t>
      </w:r>
      <w:r w:rsidRPr="5AE2981A">
        <w:rPr>
          <w:rFonts w:ascii="Arial" w:eastAsia="Calibri" w:hAnsi="Arial" w:cs="Arial"/>
          <w:lang w:val="es-ES"/>
        </w:rPr>
        <w:t xml:space="preserve"> inequívocamente</w:t>
      </w:r>
      <w:r w:rsidR="6D304BAA" w:rsidRPr="5AE2981A">
        <w:rPr>
          <w:rFonts w:ascii="Arial" w:eastAsia="Calibri" w:hAnsi="Arial" w:cs="Arial"/>
          <w:lang w:val="es-ES"/>
        </w:rPr>
        <w:t>,</w:t>
      </w:r>
      <w:r w:rsidRPr="5AE2981A">
        <w:rPr>
          <w:rFonts w:ascii="Arial" w:eastAsia="Calibri" w:hAnsi="Arial" w:cs="Arial"/>
          <w:lang w:val="es-ES"/>
        </w:rPr>
        <w:t xml:space="preserve"> el carácter nocivo del sistema de detención</w:t>
      </w:r>
      <w:r w:rsidR="091283E2" w:rsidRPr="5AE2981A">
        <w:rPr>
          <w:rFonts w:ascii="Arial" w:eastAsia="Calibri" w:hAnsi="Arial" w:cs="Arial"/>
          <w:lang w:val="es-ES"/>
        </w:rPr>
        <w:t>.</w:t>
      </w:r>
    </w:p>
    <w:p w14:paraId="7E8AE943" w14:textId="7CA9F6D1" w:rsidR="00257C50" w:rsidRPr="008B4D18" w:rsidRDefault="091283E2" w:rsidP="0341A44A">
      <w:pPr>
        <w:rPr>
          <w:rFonts w:ascii="Arial" w:eastAsia="Calibri" w:hAnsi="Arial" w:cs="Arial"/>
          <w:lang w:val="es-ES"/>
        </w:rPr>
      </w:pPr>
      <w:r w:rsidRPr="5AE2981A">
        <w:rPr>
          <w:rFonts w:ascii="Arial" w:eastAsia="Calibri" w:hAnsi="Arial" w:cs="Arial"/>
          <w:lang w:val="es-ES"/>
        </w:rPr>
        <w:t>La situación puede ser aún peor dado</w:t>
      </w:r>
      <w:r w:rsidR="00A8139B" w:rsidRPr="5AE2981A">
        <w:rPr>
          <w:rFonts w:ascii="Arial" w:eastAsia="Calibri" w:hAnsi="Arial" w:cs="Arial"/>
          <w:lang w:val="es-ES"/>
        </w:rPr>
        <w:t xml:space="preserve"> que se impidió el acceso de nuestros equipos y de</w:t>
      </w:r>
      <w:r w:rsidR="2A282100" w:rsidRPr="5AE2981A">
        <w:rPr>
          <w:rFonts w:ascii="Arial" w:eastAsia="Calibri" w:hAnsi="Arial" w:cs="Arial"/>
          <w:lang w:val="es-ES"/>
        </w:rPr>
        <w:t>b</w:t>
      </w:r>
      <w:r w:rsidR="00A8139B" w:rsidRPr="5AE2981A">
        <w:rPr>
          <w:rFonts w:ascii="Arial" w:eastAsia="Calibri" w:hAnsi="Arial" w:cs="Arial"/>
          <w:lang w:val="es-ES"/>
        </w:rPr>
        <w:t xml:space="preserve">ido a una probable infradeclaración de los hechos por parte de las personas detenidas. Varias personas expresaron su temor a represalias y su preocupación general por su seguridad en caso de que </w:t>
      </w:r>
      <w:r w:rsidR="45A4C9A5" w:rsidRPr="5AE2981A">
        <w:rPr>
          <w:rFonts w:ascii="Arial" w:eastAsia="Calibri" w:hAnsi="Arial" w:cs="Arial"/>
          <w:lang w:val="es-ES"/>
        </w:rPr>
        <w:t xml:space="preserve">relataran </w:t>
      </w:r>
      <w:r w:rsidR="00A8139B" w:rsidRPr="5AE2981A">
        <w:rPr>
          <w:rFonts w:ascii="Arial" w:eastAsia="Calibri" w:hAnsi="Arial" w:cs="Arial"/>
          <w:lang w:val="es-ES"/>
        </w:rPr>
        <w:t xml:space="preserve">a los equipos de MSF sus experiencias en los centros de detención. </w:t>
      </w:r>
    </w:p>
    <w:p w14:paraId="0260B046" w14:textId="64448C12" w:rsidR="00257C50" w:rsidRPr="008B4D18" w:rsidRDefault="00257C50" w:rsidP="0341A44A">
      <w:pPr>
        <w:rPr>
          <w:rFonts w:ascii="Arial" w:eastAsia="Calibri" w:hAnsi="Arial" w:cs="Arial"/>
          <w:lang w:val="es-ES"/>
        </w:rPr>
      </w:pPr>
      <w:r w:rsidRPr="5AE2981A">
        <w:rPr>
          <w:rFonts w:ascii="Arial" w:eastAsia="Calibri" w:hAnsi="Arial" w:cs="Arial"/>
          <w:b/>
          <w:bCs/>
          <w:lang w:val="es-ES"/>
        </w:rPr>
        <w:t>VIOLENCIA SEXUAL</w:t>
      </w:r>
      <w:r w:rsidR="6840F783" w:rsidRPr="5AE2981A">
        <w:rPr>
          <w:rFonts w:ascii="Arial" w:eastAsia="Calibri" w:hAnsi="Arial" w:cs="Arial"/>
          <w:b/>
          <w:bCs/>
          <w:lang w:val="es-ES"/>
        </w:rPr>
        <w:t xml:space="preserve"> Y ABUSOS</w:t>
      </w:r>
    </w:p>
    <w:p w14:paraId="75ABF6F2" w14:textId="6096AC2A" w:rsidR="00216247" w:rsidRPr="00216247" w:rsidRDefault="00216247" w:rsidP="5AE2981A">
      <w:pPr>
        <w:rPr>
          <w:rFonts w:ascii="Arial" w:eastAsia="Calibri" w:hAnsi="Arial" w:cs="Arial"/>
          <w:lang w:val="es-ES"/>
        </w:rPr>
      </w:pPr>
      <w:r w:rsidRPr="5AE2981A">
        <w:rPr>
          <w:rFonts w:ascii="Arial" w:eastAsia="Calibri" w:hAnsi="Arial" w:cs="Arial"/>
          <w:lang w:val="es-ES"/>
        </w:rPr>
        <w:t xml:space="preserve">MSF recibió informes de violencia sexual en el centro de detención de Abu Salim, incluidos registros corporales íntimos y </w:t>
      </w:r>
      <w:r w:rsidR="00C048A6">
        <w:rPr>
          <w:rFonts w:ascii="Arial" w:eastAsia="Calibri" w:hAnsi="Arial" w:cs="Arial"/>
          <w:lang w:val="es-ES"/>
        </w:rPr>
        <w:t>en los que las personas e</w:t>
      </w:r>
      <w:r w:rsidR="00E16E47">
        <w:rPr>
          <w:rFonts w:ascii="Arial" w:eastAsia="Calibri" w:hAnsi="Arial" w:cs="Arial"/>
          <w:lang w:val="es-ES"/>
        </w:rPr>
        <w:t xml:space="preserve">ran obligadas a </w:t>
      </w:r>
      <w:r w:rsidR="002176FF">
        <w:rPr>
          <w:rFonts w:ascii="Arial" w:eastAsia="Calibri" w:hAnsi="Arial" w:cs="Arial"/>
          <w:lang w:val="es-ES"/>
        </w:rPr>
        <w:t>quitarse la ropa</w:t>
      </w:r>
      <w:r w:rsidRPr="5AE2981A">
        <w:rPr>
          <w:rFonts w:ascii="Arial" w:eastAsia="Calibri" w:hAnsi="Arial" w:cs="Arial"/>
          <w:lang w:val="es-ES"/>
        </w:rPr>
        <w:t>, agresiones sexuales y violaciones. Los equipos de MSF recibieron múltiples testimonios de registros corporales sistemáticos de mujeres y niños recién llegados</w:t>
      </w:r>
      <w:r w:rsidR="002176FF">
        <w:rPr>
          <w:rFonts w:ascii="Arial" w:eastAsia="Calibri" w:hAnsi="Arial" w:cs="Arial"/>
          <w:lang w:val="es-ES"/>
        </w:rPr>
        <w:t xml:space="preserve"> completamente desnudos</w:t>
      </w:r>
      <w:r w:rsidRPr="5AE2981A">
        <w:rPr>
          <w:rFonts w:ascii="Arial" w:eastAsia="Calibri" w:hAnsi="Arial" w:cs="Arial"/>
          <w:lang w:val="es-ES"/>
        </w:rPr>
        <w:t>.</w:t>
      </w:r>
    </w:p>
    <w:p w14:paraId="612D9C9C" w14:textId="77777777" w:rsidR="00216247" w:rsidRPr="00216247" w:rsidRDefault="00216247" w:rsidP="00216247">
      <w:pPr>
        <w:rPr>
          <w:rFonts w:ascii="Arial" w:eastAsia="Calibri" w:hAnsi="Arial" w:cs="Arial"/>
          <w:szCs w:val="20"/>
          <w:lang w:val="es-ES_tradnl"/>
        </w:rPr>
      </w:pPr>
      <w:r w:rsidRPr="00216247">
        <w:rPr>
          <w:rFonts w:ascii="Arial" w:eastAsia="Calibri" w:hAnsi="Arial" w:cs="Arial"/>
          <w:szCs w:val="20"/>
          <w:lang w:val="es-ES_tradnl"/>
        </w:rPr>
        <w:t>Según los informes, las mujeres fueron reunidas en el hangar y se les ordenó ponerse en fila antes de obligarlas a desnudarse por completo. Una mujer describió cómo les dijeron que pusieran su ropa y otras pertenencias delante de la puerta.</w:t>
      </w:r>
    </w:p>
    <w:p w14:paraId="2DDDE41D" w14:textId="7C5E1EBB" w:rsidR="00216247" w:rsidRPr="00216247" w:rsidRDefault="00216247" w:rsidP="5AE2981A">
      <w:pPr>
        <w:rPr>
          <w:rFonts w:ascii="Arial" w:eastAsia="Calibri" w:hAnsi="Arial" w:cs="Arial"/>
          <w:lang w:val="es-ES"/>
        </w:rPr>
      </w:pPr>
      <w:r w:rsidRPr="5AE2981A">
        <w:rPr>
          <w:rFonts w:ascii="Arial" w:eastAsia="Calibri" w:hAnsi="Arial" w:cs="Arial"/>
          <w:lang w:val="es-ES"/>
        </w:rPr>
        <w:t>Las mujeres fueron obligadas a desnudarse y a abrirse de piernas, tras lo cual una guardia les examinó el cuerpo -incluso tocándoles los genitales y el cabello- en busca de objetos ocultos. En otro incidente denunciado, hombres ajenos al centro de detención realizaron registros íntimos a mujeres, obligándolas a desnudarse y tocándoles los genitales y los pechos. A otras mujeres les registraron físicamente los genitales guardias femeninas mientras los guardias masculinos miraban. A los niños también los obligaron a desnudarse y les registraron la ropa y los pañales. Una mujer contó a MSF que fue agredida sexualmente durante un cacheo</w:t>
      </w:r>
      <w:r w:rsidR="002176FF">
        <w:rPr>
          <w:rFonts w:ascii="Arial" w:eastAsia="Calibri" w:hAnsi="Arial" w:cs="Arial"/>
          <w:lang w:val="es-ES"/>
        </w:rPr>
        <w:t xml:space="preserve"> sin ropa</w:t>
      </w:r>
      <w:r w:rsidRPr="5AE2981A">
        <w:rPr>
          <w:rFonts w:ascii="Arial" w:eastAsia="Calibri" w:hAnsi="Arial" w:cs="Arial"/>
          <w:lang w:val="es-ES"/>
        </w:rPr>
        <w:t xml:space="preserve"> por guardias femeninas, que le tocaron y apretaron los pechos para humillarla. Como consecuencia de estas experiencias, muchas mujeres y niños declararon sentir vergüenza, miedo y ansiedad, además de otras dolencias.</w:t>
      </w:r>
    </w:p>
    <w:p w14:paraId="196E7BB7" w14:textId="34850567" w:rsidR="00216247" w:rsidRDefault="00216247" w:rsidP="00216247">
      <w:pPr>
        <w:rPr>
          <w:rFonts w:ascii="Arial" w:eastAsia="Calibri" w:hAnsi="Arial" w:cs="Arial"/>
          <w:szCs w:val="20"/>
          <w:lang w:val="es-ES_tradnl"/>
        </w:rPr>
      </w:pPr>
      <w:r w:rsidRPr="00216247">
        <w:rPr>
          <w:rFonts w:ascii="Arial" w:eastAsia="Calibri" w:hAnsi="Arial" w:cs="Arial"/>
          <w:szCs w:val="20"/>
          <w:lang w:val="es-ES_tradnl"/>
        </w:rPr>
        <w:t>MSF también recibió informes de violaciones en el centro de detención de Abu Salim. En una ocasión, una mujer describió cómo un hombre la llevó a una habitación separada dentro del centro, donde la agredió y le ordenó que se desnudara. Cuando empezó a llorar, la abofeteó y le dijo que se callara, antes de amenazarla con golpearla con su pistola y violarla.</w:t>
      </w:r>
    </w:p>
    <w:p w14:paraId="5257209B" w14:textId="048D18EF" w:rsidR="00257C50" w:rsidRPr="008B4D18" w:rsidRDefault="00257C50" w:rsidP="0341A44A">
      <w:pPr>
        <w:rPr>
          <w:rFonts w:ascii="Arial" w:eastAsia="Calibri" w:hAnsi="Arial" w:cs="Arial"/>
          <w:b/>
          <w:bCs/>
          <w:sz w:val="28"/>
          <w:szCs w:val="28"/>
          <w:lang w:val="es-ES"/>
        </w:rPr>
      </w:pPr>
      <w:r w:rsidRPr="5AE2981A">
        <w:rPr>
          <w:rFonts w:ascii="Arial" w:eastAsia="Calibri" w:hAnsi="Arial" w:cs="Arial"/>
          <w:lang w:val="es-ES"/>
        </w:rPr>
        <w:t>"En cuanto los que trabajan en la cárcel ven a mujeres con formas como la mía, nos llevan con los hombres. Aquella noche, ella [la guardia] nos llevó a otra habitación de la prisión, donde había hombres sin uniforme, pero quizá eran guardias o policías. Cuando me tocó a mí, la mujer me dijo que, si me acostaba con él, podría salir. Empecé a gritar. Me sacó y me golpeó con un tubo y me llevaron de nuevo a la habitación grande con las otras mujeres. Allí me dijo: 'Vas a morir aquí".</w:t>
      </w:r>
      <w:r w:rsidR="6CE3DFA8" w:rsidRPr="5AE2981A">
        <w:rPr>
          <w:rFonts w:ascii="Arial" w:eastAsia="Calibri" w:hAnsi="Arial" w:cs="Arial"/>
          <w:b/>
          <w:bCs/>
          <w:sz w:val="28"/>
          <w:szCs w:val="28"/>
          <w:lang w:val="es-ES"/>
        </w:rPr>
        <w:t>*</w:t>
      </w:r>
    </w:p>
    <w:p w14:paraId="2B871A79" w14:textId="6735D6D5" w:rsidR="00257C50" w:rsidRPr="008B4D18" w:rsidRDefault="00257C50" w:rsidP="0341A44A">
      <w:pPr>
        <w:pStyle w:val="Textoindependiente"/>
        <w:rPr>
          <w:rFonts w:ascii="Arial" w:hAnsi="Arial" w:cs="Arial"/>
          <w:b/>
          <w:bCs/>
          <w:sz w:val="28"/>
          <w:szCs w:val="28"/>
          <w:lang w:val="es-ES"/>
        </w:rPr>
      </w:pPr>
      <w:r w:rsidRPr="5AE2981A">
        <w:rPr>
          <w:rFonts w:ascii="Arial" w:hAnsi="Arial" w:cs="Arial"/>
          <w:sz w:val="22"/>
          <w:szCs w:val="22"/>
          <w:lang w:val="es-ES"/>
        </w:rPr>
        <w:lastRenderedPageBreak/>
        <w:t>"En esta prisión, los hombres vienen durante la noche para abusar sexualmente de las mujeres y algunas de ellas aceptan tener relaciones sexuales, con la esperanza de que eso facilite su liberación. A mí no vinieron a llevarme por la noche porque estaba muy enferma cuando estuve allí. No nos dejan tener teléfonos para que no grabemos lo que nos hacen. Nos pegan con palos. Cuando llegué, me enteré de que dos mujeres habían muerto debido a su pésimo estado de salud. Y una se había suicidado cortándose las venas".</w:t>
      </w:r>
      <w:r w:rsidR="02ED3941" w:rsidRPr="5AE2981A">
        <w:rPr>
          <w:rFonts w:ascii="Arial" w:hAnsi="Arial" w:cs="Arial"/>
          <w:b/>
          <w:bCs/>
          <w:sz w:val="28"/>
          <w:szCs w:val="28"/>
          <w:lang w:val="es-ES"/>
        </w:rPr>
        <w:t>*</w:t>
      </w:r>
    </w:p>
    <w:p w14:paraId="0D459DA4" w14:textId="77777777" w:rsidR="00257C50" w:rsidRPr="008B4D18" w:rsidRDefault="00257C50" w:rsidP="00257C50">
      <w:pPr>
        <w:pStyle w:val="Textoindependiente"/>
        <w:rPr>
          <w:rFonts w:ascii="Arial" w:hAnsi="Arial" w:cs="Arial"/>
          <w:sz w:val="22"/>
          <w:szCs w:val="20"/>
          <w:lang w:val="es-ES_tradnl"/>
        </w:rPr>
      </w:pPr>
    </w:p>
    <w:p w14:paraId="33DAD1BC" w14:textId="2BFE9222" w:rsidR="00A8139B" w:rsidRPr="00216247" w:rsidRDefault="007D4128" w:rsidP="00216247">
      <w:pPr>
        <w:rPr>
          <w:rFonts w:ascii="Arial" w:eastAsia="Calibri" w:hAnsi="Arial" w:cs="Arial"/>
          <w:b/>
          <w:bCs/>
          <w:szCs w:val="20"/>
          <w:lang w:val="es-ES_tradnl"/>
        </w:rPr>
      </w:pPr>
      <w:r w:rsidRPr="00216247">
        <w:rPr>
          <w:rFonts w:ascii="Arial" w:eastAsia="Calibri" w:hAnsi="Arial" w:cs="Arial"/>
          <w:b/>
          <w:bCs/>
          <w:szCs w:val="20"/>
          <w:lang w:val="es-ES_tradnl"/>
        </w:rPr>
        <w:t>MUERTES EN LOS CENTROS DE DETENCIÓN</w:t>
      </w:r>
    </w:p>
    <w:p w14:paraId="7C936D5D" w14:textId="274DCB55" w:rsidR="00216247" w:rsidRDefault="00216247" w:rsidP="00216247">
      <w:pPr>
        <w:rPr>
          <w:rFonts w:ascii="Arial" w:eastAsia="Calibri" w:hAnsi="Arial" w:cs="Arial"/>
          <w:szCs w:val="20"/>
          <w:lang w:val="es-ES_tradnl"/>
        </w:rPr>
      </w:pPr>
      <w:r w:rsidRPr="00216247">
        <w:rPr>
          <w:rFonts w:ascii="Arial" w:eastAsia="Calibri" w:hAnsi="Arial" w:cs="Arial"/>
          <w:szCs w:val="20"/>
          <w:lang w:val="es-ES_tradnl"/>
        </w:rPr>
        <w:t>Los equipos de MSF recibieron informes de al menos cinco muertes en el centro de detención de Ain Zara como consecuencia de la violencia o de la falta de acceso a atención médica vital. En marzo de 2023, un hombre inconsciente con traumatismo craneoencefálico grave fue remitido a la clínica Al-Rayan. MSF fue informada de que el hombre</w:t>
      </w:r>
      <w:r>
        <w:rPr>
          <w:rFonts w:ascii="Arial" w:eastAsia="Calibri" w:hAnsi="Arial" w:cs="Arial"/>
          <w:szCs w:val="20"/>
          <w:lang w:val="es-ES_tradnl"/>
        </w:rPr>
        <w:t xml:space="preserve"> </w:t>
      </w:r>
      <w:r w:rsidRPr="00216247">
        <w:rPr>
          <w:rFonts w:ascii="Arial" w:eastAsia="Calibri" w:hAnsi="Arial" w:cs="Arial"/>
          <w:szCs w:val="20"/>
          <w:lang w:val="es-ES_tradnl"/>
        </w:rPr>
        <w:t>había intentado escapar y se había caído del tejado, una versión de los hechos imposible de confirmar. Más tarde murió a consecuencia de las heridas. En otro incidente ocurrido en abril de 2023, un sudanés murió por disparos presuntamente durante un intento de fuga.</w:t>
      </w:r>
    </w:p>
    <w:p w14:paraId="08231AFA" w14:textId="1CF74D03" w:rsidR="00A8139B" w:rsidRPr="008B4D18" w:rsidRDefault="00A8139B" w:rsidP="0341A44A">
      <w:pPr>
        <w:rPr>
          <w:rFonts w:ascii="Arial" w:eastAsia="Calibri" w:hAnsi="Arial" w:cs="Arial"/>
          <w:b/>
          <w:bCs/>
          <w:sz w:val="28"/>
          <w:szCs w:val="28"/>
          <w:lang w:val="es-ES"/>
        </w:rPr>
      </w:pPr>
      <w:r w:rsidRPr="5AE2981A">
        <w:rPr>
          <w:rFonts w:ascii="Arial" w:eastAsia="Calibri" w:hAnsi="Arial" w:cs="Arial"/>
          <w:lang w:val="es-ES"/>
        </w:rPr>
        <w:t>"Los guardias sacaron al patio a entre 15 y 20 detenidos, a los que habían identificado como los que intentaban escapar. En el patio, uno de los sudaneses volvió a intentar escapar, pero le dispararon y murió. Del grupo de 15 a 20 personas, una fue devuelta a la celda. Los demás fueron llevados al edificio de la administración para ser aislados".</w:t>
      </w:r>
      <w:r w:rsidR="1AA008C4" w:rsidRPr="5AE2981A">
        <w:rPr>
          <w:rFonts w:ascii="Arial" w:eastAsia="Calibri" w:hAnsi="Arial" w:cs="Arial"/>
          <w:b/>
          <w:bCs/>
          <w:sz w:val="28"/>
          <w:szCs w:val="28"/>
          <w:lang w:val="es-ES"/>
        </w:rPr>
        <w:t>*</w:t>
      </w:r>
    </w:p>
    <w:p w14:paraId="063F2564" w14:textId="52CB9B0E" w:rsidR="007D4128" w:rsidRPr="008B4D18" w:rsidRDefault="007D4128" w:rsidP="5AE2981A">
      <w:pPr>
        <w:rPr>
          <w:rFonts w:ascii="Arial" w:eastAsia="Calibri" w:hAnsi="Arial" w:cs="Arial"/>
          <w:lang w:val="es-ES"/>
        </w:rPr>
      </w:pPr>
      <w:r w:rsidRPr="5AE2981A">
        <w:rPr>
          <w:rFonts w:ascii="Arial" w:eastAsia="Calibri" w:hAnsi="Arial" w:cs="Arial"/>
          <w:lang w:val="es-ES"/>
        </w:rPr>
        <w:t xml:space="preserve">MSF fue informada de la muerte de tres detenidos en el centro de detención de Ain Zara por falta de acceso a asistencia médica oportuna y adecuada. Al parecer, un </w:t>
      </w:r>
      <w:r w:rsidR="0FE129FD" w:rsidRPr="5AE2981A">
        <w:rPr>
          <w:rFonts w:ascii="Arial" w:eastAsia="Calibri" w:hAnsi="Arial" w:cs="Arial"/>
          <w:lang w:val="es-ES"/>
        </w:rPr>
        <w:t xml:space="preserve">ciudadano </w:t>
      </w:r>
      <w:r w:rsidRPr="5AE2981A">
        <w:rPr>
          <w:rFonts w:ascii="Arial" w:eastAsia="Calibri" w:hAnsi="Arial" w:cs="Arial"/>
          <w:lang w:val="es-ES"/>
        </w:rPr>
        <w:t>nigeriano murió en enero de 2023 por enfermedad y falta de acceso a atención médica. En abril de 2023, falleció otro joven nigeriano que, al parecer, fue atendido por el equipo médico de la Organización Internacional para las Migraciones (OIM) dos días antes de su muerte. Al parecer, el día de su muerte, las personas detenidas pidieron asistencia médica, pero</w:t>
      </w:r>
      <w:r w:rsidR="399D4A4B" w:rsidRPr="5AE2981A">
        <w:rPr>
          <w:rFonts w:ascii="Arial" w:eastAsia="Calibri" w:hAnsi="Arial" w:cs="Arial"/>
          <w:lang w:val="es-ES"/>
        </w:rPr>
        <w:t xml:space="preserve"> sus demandas</w:t>
      </w:r>
      <w:r w:rsidRPr="5AE2981A">
        <w:rPr>
          <w:rFonts w:ascii="Arial" w:eastAsia="Calibri" w:hAnsi="Arial" w:cs="Arial"/>
          <w:lang w:val="es-ES"/>
        </w:rPr>
        <w:t xml:space="preserve"> fueron ignoradas.</w:t>
      </w:r>
    </w:p>
    <w:p w14:paraId="7E9C6C35" w14:textId="68F376B6" w:rsidR="00257C50" w:rsidRPr="008B4D18" w:rsidRDefault="007D4128" w:rsidP="0341A44A">
      <w:pPr>
        <w:rPr>
          <w:rFonts w:ascii="Arial" w:eastAsia="Calibri" w:hAnsi="Arial" w:cs="Arial"/>
          <w:b/>
          <w:bCs/>
          <w:sz w:val="28"/>
          <w:szCs w:val="28"/>
          <w:lang w:val="es-ES"/>
        </w:rPr>
      </w:pPr>
      <w:r w:rsidRPr="5AE2981A">
        <w:rPr>
          <w:rFonts w:ascii="Arial" w:eastAsia="Calibri" w:hAnsi="Arial" w:cs="Arial"/>
          <w:lang w:val="es-ES"/>
        </w:rPr>
        <w:t>"El día de la muerte [del</w:t>
      </w:r>
      <w:r w:rsidR="0572B23E" w:rsidRPr="5AE2981A">
        <w:rPr>
          <w:rFonts w:ascii="Arial" w:eastAsia="Calibri" w:hAnsi="Arial" w:cs="Arial"/>
          <w:lang w:val="es-ES"/>
        </w:rPr>
        <w:t xml:space="preserve"> joven</w:t>
      </w:r>
      <w:r w:rsidRPr="5AE2981A">
        <w:rPr>
          <w:rFonts w:ascii="Arial" w:eastAsia="Calibri" w:hAnsi="Arial" w:cs="Arial"/>
          <w:lang w:val="es-ES"/>
        </w:rPr>
        <w:t xml:space="preserve"> nigeriano], parecía extremadamente enfermo y no podía moverse. Algunos detenidos llamaron a la puerta pidiendo asistencia médica. Los guardias no respondieron. El hombre falleció dentro de la celda. Después, los guardias </w:t>
      </w:r>
      <w:r w:rsidR="2771EB63" w:rsidRPr="5AE2981A">
        <w:rPr>
          <w:rFonts w:ascii="Arial" w:eastAsia="Calibri" w:hAnsi="Arial" w:cs="Arial"/>
          <w:lang w:val="es-ES"/>
        </w:rPr>
        <w:t xml:space="preserve">reclamaron </w:t>
      </w:r>
      <w:r w:rsidRPr="5AE2981A">
        <w:rPr>
          <w:rFonts w:ascii="Arial" w:eastAsia="Calibri" w:hAnsi="Arial" w:cs="Arial"/>
          <w:lang w:val="es-ES"/>
        </w:rPr>
        <w:t>el cuerpo. Cuando todos los detenidos se negaron a sacar el cuerpo fuera de la celda, un gran número de guardias entraron en ella. Golpearon a los detenidos y se llevaron el cadáver fuera junto con otros dos detenidos que conocían a la víctima".</w:t>
      </w:r>
      <w:r w:rsidR="5CFFED7C" w:rsidRPr="5AE2981A">
        <w:rPr>
          <w:rFonts w:ascii="Arial" w:eastAsia="Calibri" w:hAnsi="Arial" w:cs="Arial"/>
          <w:b/>
          <w:bCs/>
          <w:sz w:val="28"/>
          <w:szCs w:val="28"/>
          <w:lang w:val="es-ES"/>
        </w:rPr>
        <w:t>*</w:t>
      </w:r>
    </w:p>
    <w:p w14:paraId="037F623E" w14:textId="353A6C3F" w:rsidR="00257C50" w:rsidRPr="008B4D18" w:rsidRDefault="2A0BFA82" w:rsidP="5AE2981A">
      <w:pPr>
        <w:pStyle w:val="Textoindependiente"/>
        <w:rPr>
          <w:rFonts w:ascii="Arial" w:hAnsi="Arial" w:cs="Arial"/>
          <w:b/>
          <w:bCs/>
          <w:sz w:val="22"/>
          <w:szCs w:val="22"/>
          <w:lang w:val="es-ES"/>
        </w:rPr>
      </w:pPr>
      <w:r w:rsidRPr="5AE2981A">
        <w:rPr>
          <w:rFonts w:ascii="Arial" w:hAnsi="Arial" w:cs="Arial"/>
          <w:b/>
          <w:bCs/>
          <w:sz w:val="22"/>
          <w:szCs w:val="22"/>
          <w:lang w:val="es-ES"/>
        </w:rPr>
        <w:t>EXTORSIÓN</w:t>
      </w:r>
    </w:p>
    <w:p w14:paraId="5D3CC596" w14:textId="7F74FC68" w:rsidR="00257C50" w:rsidRPr="008B4D18" w:rsidRDefault="00257C50" w:rsidP="00257C50">
      <w:pPr>
        <w:pStyle w:val="Textoindependiente"/>
        <w:rPr>
          <w:rFonts w:ascii="Arial" w:hAnsi="Arial" w:cs="Arial"/>
          <w:sz w:val="22"/>
          <w:szCs w:val="20"/>
          <w:lang w:val="es-ES_tradnl"/>
        </w:rPr>
      </w:pPr>
    </w:p>
    <w:p w14:paraId="5E0ECEAB" w14:textId="7014B27C" w:rsidR="00257C50" w:rsidRPr="008B4D18" w:rsidRDefault="00257C50" w:rsidP="0341A44A">
      <w:pPr>
        <w:pStyle w:val="Textoindependiente"/>
        <w:rPr>
          <w:rFonts w:ascii="Arial" w:hAnsi="Arial" w:cs="Arial"/>
          <w:b/>
          <w:bCs/>
          <w:sz w:val="28"/>
          <w:szCs w:val="28"/>
          <w:lang w:val="es-ES"/>
        </w:rPr>
      </w:pPr>
      <w:r w:rsidRPr="5AE2981A">
        <w:rPr>
          <w:rFonts w:ascii="Arial" w:hAnsi="Arial" w:cs="Arial"/>
          <w:sz w:val="22"/>
          <w:szCs w:val="22"/>
          <w:lang w:val="es-ES"/>
        </w:rPr>
        <w:t>"La situación en Libia es inexplicable. Es demasiado en el sentido de que no sé ni por dónde empezar. En los centros de detención retienen a la gente sin ninguna culpa. Sólo piden rescate. Así es como se enriquecen y continúan el círculo".</w:t>
      </w:r>
      <w:r w:rsidR="0CC5ED4E" w:rsidRPr="5AE2981A">
        <w:rPr>
          <w:rFonts w:ascii="Arial" w:hAnsi="Arial" w:cs="Arial"/>
          <w:b/>
          <w:bCs/>
          <w:sz w:val="28"/>
          <w:szCs w:val="28"/>
          <w:lang w:val="es-ES"/>
        </w:rPr>
        <w:t xml:space="preserve">* </w:t>
      </w:r>
    </w:p>
    <w:p w14:paraId="31E7EE70" w14:textId="77777777" w:rsidR="00257C50" w:rsidRPr="008B4D18" w:rsidRDefault="00257C50" w:rsidP="00257C50">
      <w:pPr>
        <w:pStyle w:val="Textoindependiente"/>
        <w:rPr>
          <w:rFonts w:ascii="Arial" w:hAnsi="Arial" w:cs="Arial"/>
          <w:sz w:val="22"/>
          <w:szCs w:val="20"/>
          <w:lang w:val="es-ES_tradnl"/>
        </w:rPr>
      </w:pPr>
    </w:p>
    <w:p w14:paraId="53BB8781" w14:textId="5C4A3548" w:rsidR="00257C50" w:rsidRPr="008B4D18" w:rsidRDefault="00257C50" w:rsidP="00257C50">
      <w:pPr>
        <w:pStyle w:val="Textoindependiente"/>
        <w:rPr>
          <w:rFonts w:ascii="Arial" w:hAnsi="Arial" w:cs="Arial"/>
          <w:sz w:val="22"/>
          <w:szCs w:val="20"/>
          <w:lang w:val="es-ES_tradnl"/>
        </w:rPr>
      </w:pPr>
    </w:p>
    <w:p w14:paraId="6993F2F7" w14:textId="17879430" w:rsidR="0ACB05CF" w:rsidRPr="008B4D18" w:rsidRDefault="0CC5ED4E" w:rsidP="5AE2981A">
      <w:pPr>
        <w:spacing w:after="0" w:line="240" w:lineRule="auto"/>
        <w:rPr>
          <w:rFonts w:ascii="Arial" w:eastAsia="Arial" w:hAnsi="Arial" w:cs="Arial"/>
          <w:lang w:val="es-ES"/>
        </w:rPr>
      </w:pPr>
      <w:r w:rsidRPr="5AE2981A">
        <w:rPr>
          <w:rFonts w:ascii="Arial" w:hAnsi="Arial" w:cs="Arial"/>
          <w:i/>
          <w:iCs/>
          <w:lang w:val="es-ES"/>
        </w:rPr>
        <w:t xml:space="preserve">*  </w:t>
      </w:r>
      <w:r w:rsidR="05435FC7" w:rsidRPr="5AE2981A">
        <w:rPr>
          <w:rFonts w:ascii="Arial" w:hAnsi="Arial" w:cs="Arial"/>
          <w:lang w:val="es-ES"/>
        </w:rPr>
        <w:t>L</w:t>
      </w:r>
      <w:r w:rsidRPr="5AE2981A">
        <w:rPr>
          <w:rFonts w:ascii="Arial" w:eastAsia="Arial" w:hAnsi="Arial" w:cs="Arial"/>
          <w:lang w:val="es-ES"/>
        </w:rPr>
        <w:t xml:space="preserve">as personas que compartieron </w:t>
      </w:r>
      <w:r w:rsidR="004F1E31">
        <w:rPr>
          <w:rFonts w:ascii="Arial" w:eastAsia="Arial" w:hAnsi="Arial" w:cs="Arial"/>
          <w:lang w:val="es-ES"/>
        </w:rPr>
        <w:t>su</w:t>
      </w:r>
      <w:r w:rsidRPr="5AE2981A">
        <w:rPr>
          <w:rFonts w:ascii="Arial" w:eastAsia="Arial" w:hAnsi="Arial" w:cs="Arial"/>
          <w:lang w:val="es-ES"/>
        </w:rPr>
        <w:t xml:space="preserve"> testimonio con MSF pidieron que</w:t>
      </w:r>
      <w:r w:rsidR="004F1E31">
        <w:rPr>
          <w:rFonts w:ascii="Arial" w:eastAsia="Arial" w:hAnsi="Arial" w:cs="Arial"/>
          <w:lang w:val="es-ES"/>
        </w:rPr>
        <w:t xml:space="preserve"> su identidad</w:t>
      </w:r>
      <w:r w:rsidRPr="5AE2981A">
        <w:rPr>
          <w:rFonts w:ascii="Arial" w:eastAsia="Arial" w:hAnsi="Arial" w:cs="Arial"/>
          <w:lang w:val="es-ES"/>
        </w:rPr>
        <w:t xml:space="preserve"> se mantuviera en el anonimato, dado el elevado riesgo de represalias en el contexto de Libia.</w:t>
      </w:r>
    </w:p>
    <w:sectPr w:rsidR="0ACB05CF" w:rsidRPr="008B4D1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C12B" w14:textId="77777777" w:rsidR="00EB0507" w:rsidRDefault="00EB0507" w:rsidP="00B51665">
      <w:pPr>
        <w:spacing w:after="0" w:line="240" w:lineRule="auto"/>
      </w:pPr>
      <w:r>
        <w:separator/>
      </w:r>
    </w:p>
  </w:endnote>
  <w:endnote w:type="continuationSeparator" w:id="0">
    <w:p w14:paraId="78E25F5B" w14:textId="77777777" w:rsidR="00EB0507" w:rsidRDefault="00EB0507" w:rsidP="00B5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DB37" w14:textId="77777777" w:rsidR="00EB0507" w:rsidRDefault="00EB0507" w:rsidP="00B51665">
      <w:pPr>
        <w:spacing w:after="0" w:line="240" w:lineRule="auto"/>
      </w:pPr>
      <w:r>
        <w:separator/>
      </w:r>
    </w:p>
  </w:footnote>
  <w:footnote w:type="continuationSeparator" w:id="0">
    <w:p w14:paraId="6EFFCCE5" w14:textId="77777777" w:rsidR="00EB0507" w:rsidRDefault="00EB0507" w:rsidP="00B51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8A25" w14:textId="69CE535D" w:rsidR="00B51665" w:rsidRDefault="00B51665" w:rsidP="00B51665">
    <w:pPr>
      <w:pStyle w:val="Encabezado"/>
    </w:pPr>
    <w:r>
      <w:rPr>
        <w:noProof/>
      </w:rPr>
      <w:drawing>
        <wp:inline distT="0" distB="0" distL="0" distR="0" wp14:anchorId="24A77AB7" wp14:editId="481B9206">
          <wp:extent cx="1155700" cy="529449"/>
          <wp:effectExtent l="0" t="0" r="6350" b="4445"/>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75154" cy="538361"/>
                  </a:xfrm>
                  <a:prstGeom prst="rect">
                    <a:avLst/>
                  </a:prstGeom>
                </pic:spPr>
              </pic:pic>
            </a:graphicData>
          </a:graphic>
        </wp:inline>
      </w:drawing>
    </w:r>
  </w:p>
  <w:p w14:paraId="2B60F8DE" w14:textId="77777777" w:rsidR="00B51665" w:rsidRPr="00B51665" w:rsidRDefault="00B51665" w:rsidP="00B516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12A"/>
    <w:multiLevelType w:val="hybridMultilevel"/>
    <w:tmpl w:val="C29C7904"/>
    <w:lvl w:ilvl="0" w:tplc="16F649F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B958C"/>
    <w:multiLevelType w:val="hybridMultilevel"/>
    <w:tmpl w:val="88A23DCC"/>
    <w:lvl w:ilvl="0" w:tplc="3202CA78">
      <w:start w:val="1"/>
      <w:numFmt w:val="bullet"/>
      <w:lvlText w:val=""/>
      <w:lvlJc w:val="left"/>
      <w:pPr>
        <w:ind w:left="720" w:hanging="360"/>
      </w:pPr>
      <w:rPr>
        <w:rFonts w:ascii="Wingdings" w:hAnsi="Wingdings" w:hint="default"/>
      </w:rPr>
    </w:lvl>
    <w:lvl w:ilvl="1" w:tplc="00506C2E">
      <w:start w:val="1"/>
      <w:numFmt w:val="bullet"/>
      <w:lvlText w:val="o"/>
      <w:lvlJc w:val="left"/>
      <w:pPr>
        <w:ind w:left="1440" w:hanging="360"/>
      </w:pPr>
      <w:rPr>
        <w:rFonts w:ascii="Courier New" w:hAnsi="Courier New" w:hint="default"/>
      </w:rPr>
    </w:lvl>
    <w:lvl w:ilvl="2" w:tplc="78BEA9C2">
      <w:start w:val="1"/>
      <w:numFmt w:val="bullet"/>
      <w:lvlText w:val=""/>
      <w:lvlJc w:val="left"/>
      <w:pPr>
        <w:ind w:left="2160" w:hanging="360"/>
      </w:pPr>
      <w:rPr>
        <w:rFonts w:ascii="Wingdings" w:hAnsi="Wingdings" w:hint="default"/>
      </w:rPr>
    </w:lvl>
    <w:lvl w:ilvl="3" w:tplc="ED100128">
      <w:start w:val="1"/>
      <w:numFmt w:val="bullet"/>
      <w:lvlText w:val=""/>
      <w:lvlJc w:val="left"/>
      <w:pPr>
        <w:ind w:left="2880" w:hanging="360"/>
      </w:pPr>
      <w:rPr>
        <w:rFonts w:ascii="Symbol" w:hAnsi="Symbol" w:hint="default"/>
      </w:rPr>
    </w:lvl>
    <w:lvl w:ilvl="4" w:tplc="BE7E6048">
      <w:start w:val="1"/>
      <w:numFmt w:val="bullet"/>
      <w:lvlText w:val="o"/>
      <w:lvlJc w:val="left"/>
      <w:pPr>
        <w:ind w:left="3600" w:hanging="360"/>
      </w:pPr>
      <w:rPr>
        <w:rFonts w:ascii="Courier New" w:hAnsi="Courier New" w:hint="default"/>
      </w:rPr>
    </w:lvl>
    <w:lvl w:ilvl="5" w:tplc="3C9CAF18">
      <w:start w:val="1"/>
      <w:numFmt w:val="bullet"/>
      <w:lvlText w:val=""/>
      <w:lvlJc w:val="left"/>
      <w:pPr>
        <w:ind w:left="4320" w:hanging="360"/>
      </w:pPr>
      <w:rPr>
        <w:rFonts w:ascii="Wingdings" w:hAnsi="Wingdings" w:hint="default"/>
      </w:rPr>
    </w:lvl>
    <w:lvl w:ilvl="6" w:tplc="C4081BFE">
      <w:start w:val="1"/>
      <w:numFmt w:val="bullet"/>
      <w:lvlText w:val=""/>
      <w:lvlJc w:val="left"/>
      <w:pPr>
        <w:ind w:left="5040" w:hanging="360"/>
      </w:pPr>
      <w:rPr>
        <w:rFonts w:ascii="Symbol" w:hAnsi="Symbol" w:hint="default"/>
      </w:rPr>
    </w:lvl>
    <w:lvl w:ilvl="7" w:tplc="339C5F5A">
      <w:start w:val="1"/>
      <w:numFmt w:val="bullet"/>
      <w:lvlText w:val="o"/>
      <w:lvlJc w:val="left"/>
      <w:pPr>
        <w:ind w:left="5760" w:hanging="360"/>
      </w:pPr>
      <w:rPr>
        <w:rFonts w:ascii="Courier New" w:hAnsi="Courier New" w:hint="default"/>
      </w:rPr>
    </w:lvl>
    <w:lvl w:ilvl="8" w:tplc="554E0C6E">
      <w:start w:val="1"/>
      <w:numFmt w:val="bullet"/>
      <w:lvlText w:val=""/>
      <w:lvlJc w:val="left"/>
      <w:pPr>
        <w:ind w:left="6480" w:hanging="360"/>
      </w:pPr>
      <w:rPr>
        <w:rFonts w:ascii="Wingdings" w:hAnsi="Wingdings" w:hint="default"/>
      </w:rPr>
    </w:lvl>
  </w:abstractNum>
  <w:abstractNum w:abstractNumId="2" w15:restartNumberingAfterBreak="0">
    <w:nsid w:val="1FAC145E"/>
    <w:multiLevelType w:val="hybridMultilevel"/>
    <w:tmpl w:val="E91ECD90"/>
    <w:lvl w:ilvl="0" w:tplc="CBC6E3FE">
      <w:start w:val="1"/>
      <w:numFmt w:val="bullet"/>
      <w:lvlText w:val=""/>
      <w:lvlJc w:val="left"/>
      <w:pPr>
        <w:ind w:left="720" w:hanging="360"/>
      </w:pPr>
      <w:rPr>
        <w:rFonts w:ascii="Wingdings" w:hAnsi="Wingdings" w:hint="default"/>
      </w:rPr>
    </w:lvl>
    <w:lvl w:ilvl="1" w:tplc="23BC2728">
      <w:start w:val="1"/>
      <w:numFmt w:val="bullet"/>
      <w:lvlText w:val="o"/>
      <w:lvlJc w:val="left"/>
      <w:pPr>
        <w:ind w:left="1440" w:hanging="360"/>
      </w:pPr>
      <w:rPr>
        <w:rFonts w:ascii="Courier New" w:hAnsi="Courier New" w:hint="default"/>
      </w:rPr>
    </w:lvl>
    <w:lvl w:ilvl="2" w:tplc="9E00D442">
      <w:start w:val="1"/>
      <w:numFmt w:val="bullet"/>
      <w:lvlText w:val=""/>
      <w:lvlJc w:val="left"/>
      <w:pPr>
        <w:ind w:left="2160" w:hanging="360"/>
      </w:pPr>
      <w:rPr>
        <w:rFonts w:ascii="Wingdings" w:hAnsi="Wingdings" w:hint="default"/>
      </w:rPr>
    </w:lvl>
    <w:lvl w:ilvl="3" w:tplc="85F2F6E2">
      <w:start w:val="1"/>
      <w:numFmt w:val="bullet"/>
      <w:lvlText w:val=""/>
      <w:lvlJc w:val="left"/>
      <w:pPr>
        <w:ind w:left="2880" w:hanging="360"/>
      </w:pPr>
      <w:rPr>
        <w:rFonts w:ascii="Symbol" w:hAnsi="Symbol" w:hint="default"/>
      </w:rPr>
    </w:lvl>
    <w:lvl w:ilvl="4" w:tplc="03727FCE">
      <w:start w:val="1"/>
      <w:numFmt w:val="bullet"/>
      <w:lvlText w:val="o"/>
      <w:lvlJc w:val="left"/>
      <w:pPr>
        <w:ind w:left="3600" w:hanging="360"/>
      </w:pPr>
      <w:rPr>
        <w:rFonts w:ascii="Courier New" w:hAnsi="Courier New" w:hint="default"/>
      </w:rPr>
    </w:lvl>
    <w:lvl w:ilvl="5" w:tplc="8C5E71AC">
      <w:start w:val="1"/>
      <w:numFmt w:val="bullet"/>
      <w:lvlText w:val=""/>
      <w:lvlJc w:val="left"/>
      <w:pPr>
        <w:ind w:left="4320" w:hanging="360"/>
      </w:pPr>
      <w:rPr>
        <w:rFonts w:ascii="Wingdings" w:hAnsi="Wingdings" w:hint="default"/>
      </w:rPr>
    </w:lvl>
    <w:lvl w:ilvl="6" w:tplc="4A62F7BC">
      <w:start w:val="1"/>
      <w:numFmt w:val="bullet"/>
      <w:lvlText w:val=""/>
      <w:lvlJc w:val="left"/>
      <w:pPr>
        <w:ind w:left="5040" w:hanging="360"/>
      </w:pPr>
      <w:rPr>
        <w:rFonts w:ascii="Symbol" w:hAnsi="Symbol" w:hint="default"/>
      </w:rPr>
    </w:lvl>
    <w:lvl w:ilvl="7" w:tplc="9A380058">
      <w:start w:val="1"/>
      <w:numFmt w:val="bullet"/>
      <w:lvlText w:val="o"/>
      <w:lvlJc w:val="left"/>
      <w:pPr>
        <w:ind w:left="5760" w:hanging="360"/>
      </w:pPr>
      <w:rPr>
        <w:rFonts w:ascii="Courier New" w:hAnsi="Courier New" w:hint="default"/>
      </w:rPr>
    </w:lvl>
    <w:lvl w:ilvl="8" w:tplc="6846D57E">
      <w:start w:val="1"/>
      <w:numFmt w:val="bullet"/>
      <w:lvlText w:val=""/>
      <w:lvlJc w:val="left"/>
      <w:pPr>
        <w:ind w:left="6480" w:hanging="360"/>
      </w:pPr>
      <w:rPr>
        <w:rFonts w:ascii="Wingdings" w:hAnsi="Wingdings" w:hint="default"/>
      </w:rPr>
    </w:lvl>
  </w:abstractNum>
  <w:abstractNum w:abstractNumId="3" w15:restartNumberingAfterBreak="0">
    <w:nsid w:val="369B0544"/>
    <w:multiLevelType w:val="hybridMultilevel"/>
    <w:tmpl w:val="5CFA3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589D2C"/>
    <w:multiLevelType w:val="hybridMultilevel"/>
    <w:tmpl w:val="47586F2E"/>
    <w:lvl w:ilvl="0" w:tplc="9B4C562C">
      <w:start w:val="1"/>
      <w:numFmt w:val="bullet"/>
      <w:lvlText w:val=""/>
      <w:lvlJc w:val="left"/>
      <w:pPr>
        <w:ind w:left="720" w:hanging="360"/>
      </w:pPr>
      <w:rPr>
        <w:rFonts w:ascii="Wingdings" w:hAnsi="Wingdings" w:hint="default"/>
      </w:rPr>
    </w:lvl>
    <w:lvl w:ilvl="1" w:tplc="34CCFAF6">
      <w:start w:val="1"/>
      <w:numFmt w:val="bullet"/>
      <w:lvlText w:val="o"/>
      <w:lvlJc w:val="left"/>
      <w:pPr>
        <w:ind w:left="1440" w:hanging="360"/>
      </w:pPr>
      <w:rPr>
        <w:rFonts w:ascii="Courier New" w:hAnsi="Courier New" w:hint="default"/>
      </w:rPr>
    </w:lvl>
    <w:lvl w:ilvl="2" w:tplc="5CBC1338">
      <w:start w:val="1"/>
      <w:numFmt w:val="bullet"/>
      <w:lvlText w:val=""/>
      <w:lvlJc w:val="left"/>
      <w:pPr>
        <w:ind w:left="2160" w:hanging="360"/>
      </w:pPr>
      <w:rPr>
        <w:rFonts w:ascii="Wingdings" w:hAnsi="Wingdings" w:hint="default"/>
      </w:rPr>
    </w:lvl>
    <w:lvl w:ilvl="3" w:tplc="B2FCD9C8">
      <w:start w:val="1"/>
      <w:numFmt w:val="bullet"/>
      <w:lvlText w:val=""/>
      <w:lvlJc w:val="left"/>
      <w:pPr>
        <w:ind w:left="2880" w:hanging="360"/>
      </w:pPr>
      <w:rPr>
        <w:rFonts w:ascii="Symbol" w:hAnsi="Symbol" w:hint="default"/>
      </w:rPr>
    </w:lvl>
    <w:lvl w:ilvl="4" w:tplc="4F3AD336">
      <w:start w:val="1"/>
      <w:numFmt w:val="bullet"/>
      <w:lvlText w:val="o"/>
      <w:lvlJc w:val="left"/>
      <w:pPr>
        <w:ind w:left="3600" w:hanging="360"/>
      </w:pPr>
      <w:rPr>
        <w:rFonts w:ascii="Courier New" w:hAnsi="Courier New" w:hint="default"/>
      </w:rPr>
    </w:lvl>
    <w:lvl w:ilvl="5" w:tplc="485453C2">
      <w:start w:val="1"/>
      <w:numFmt w:val="bullet"/>
      <w:lvlText w:val=""/>
      <w:lvlJc w:val="left"/>
      <w:pPr>
        <w:ind w:left="4320" w:hanging="360"/>
      </w:pPr>
      <w:rPr>
        <w:rFonts w:ascii="Wingdings" w:hAnsi="Wingdings" w:hint="default"/>
      </w:rPr>
    </w:lvl>
    <w:lvl w:ilvl="6" w:tplc="959AD192">
      <w:start w:val="1"/>
      <w:numFmt w:val="bullet"/>
      <w:lvlText w:val=""/>
      <w:lvlJc w:val="left"/>
      <w:pPr>
        <w:ind w:left="5040" w:hanging="360"/>
      </w:pPr>
      <w:rPr>
        <w:rFonts w:ascii="Symbol" w:hAnsi="Symbol" w:hint="default"/>
      </w:rPr>
    </w:lvl>
    <w:lvl w:ilvl="7" w:tplc="64FA3676">
      <w:start w:val="1"/>
      <w:numFmt w:val="bullet"/>
      <w:lvlText w:val="o"/>
      <w:lvlJc w:val="left"/>
      <w:pPr>
        <w:ind w:left="5760" w:hanging="360"/>
      </w:pPr>
      <w:rPr>
        <w:rFonts w:ascii="Courier New" w:hAnsi="Courier New" w:hint="default"/>
      </w:rPr>
    </w:lvl>
    <w:lvl w:ilvl="8" w:tplc="C1FC72A8">
      <w:start w:val="1"/>
      <w:numFmt w:val="bullet"/>
      <w:lvlText w:val=""/>
      <w:lvlJc w:val="left"/>
      <w:pPr>
        <w:ind w:left="6480" w:hanging="360"/>
      </w:pPr>
      <w:rPr>
        <w:rFonts w:ascii="Wingdings" w:hAnsi="Wingdings" w:hint="default"/>
      </w:rPr>
    </w:lvl>
  </w:abstractNum>
  <w:abstractNum w:abstractNumId="5" w15:restartNumberingAfterBreak="0">
    <w:nsid w:val="58EC37B1"/>
    <w:multiLevelType w:val="hybridMultilevel"/>
    <w:tmpl w:val="D77E8F46"/>
    <w:lvl w:ilvl="0" w:tplc="FD36AEE6">
      <w:start w:val="1"/>
      <w:numFmt w:val="bullet"/>
      <w:lvlText w:val=""/>
      <w:lvlJc w:val="left"/>
      <w:pPr>
        <w:ind w:left="720" w:hanging="360"/>
      </w:pPr>
      <w:rPr>
        <w:rFonts w:ascii="Wingdings" w:hAnsi="Wingdings" w:hint="default"/>
      </w:rPr>
    </w:lvl>
    <w:lvl w:ilvl="1" w:tplc="1C86AE36">
      <w:start w:val="1"/>
      <w:numFmt w:val="bullet"/>
      <w:lvlText w:val="o"/>
      <w:lvlJc w:val="left"/>
      <w:pPr>
        <w:ind w:left="1440" w:hanging="360"/>
      </w:pPr>
      <w:rPr>
        <w:rFonts w:ascii="Courier New" w:hAnsi="Courier New" w:hint="default"/>
      </w:rPr>
    </w:lvl>
    <w:lvl w:ilvl="2" w:tplc="EAF8D39A">
      <w:start w:val="1"/>
      <w:numFmt w:val="bullet"/>
      <w:lvlText w:val=""/>
      <w:lvlJc w:val="left"/>
      <w:pPr>
        <w:ind w:left="2160" w:hanging="360"/>
      </w:pPr>
      <w:rPr>
        <w:rFonts w:ascii="Wingdings" w:hAnsi="Wingdings" w:hint="default"/>
      </w:rPr>
    </w:lvl>
    <w:lvl w:ilvl="3" w:tplc="6888BF8C">
      <w:start w:val="1"/>
      <w:numFmt w:val="bullet"/>
      <w:lvlText w:val=""/>
      <w:lvlJc w:val="left"/>
      <w:pPr>
        <w:ind w:left="2880" w:hanging="360"/>
      </w:pPr>
      <w:rPr>
        <w:rFonts w:ascii="Symbol" w:hAnsi="Symbol" w:hint="default"/>
      </w:rPr>
    </w:lvl>
    <w:lvl w:ilvl="4" w:tplc="E6CE2668">
      <w:start w:val="1"/>
      <w:numFmt w:val="bullet"/>
      <w:lvlText w:val="o"/>
      <w:lvlJc w:val="left"/>
      <w:pPr>
        <w:ind w:left="3600" w:hanging="360"/>
      </w:pPr>
      <w:rPr>
        <w:rFonts w:ascii="Courier New" w:hAnsi="Courier New" w:hint="default"/>
      </w:rPr>
    </w:lvl>
    <w:lvl w:ilvl="5" w:tplc="E2D6C560">
      <w:start w:val="1"/>
      <w:numFmt w:val="bullet"/>
      <w:lvlText w:val=""/>
      <w:lvlJc w:val="left"/>
      <w:pPr>
        <w:ind w:left="4320" w:hanging="360"/>
      </w:pPr>
      <w:rPr>
        <w:rFonts w:ascii="Wingdings" w:hAnsi="Wingdings" w:hint="default"/>
      </w:rPr>
    </w:lvl>
    <w:lvl w:ilvl="6" w:tplc="9F503CA2">
      <w:start w:val="1"/>
      <w:numFmt w:val="bullet"/>
      <w:lvlText w:val=""/>
      <w:lvlJc w:val="left"/>
      <w:pPr>
        <w:ind w:left="5040" w:hanging="360"/>
      </w:pPr>
      <w:rPr>
        <w:rFonts w:ascii="Symbol" w:hAnsi="Symbol" w:hint="default"/>
      </w:rPr>
    </w:lvl>
    <w:lvl w:ilvl="7" w:tplc="6044A598">
      <w:start w:val="1"/>
      <w:numFmt w:val="bullet"/>
      <w:lvlText w:val="o"/>
      <w:lvlJc w:val="left"/>
      <w:pPr>
        <w:ind w:left="5760" w:hanging="360"/>
      </w:pPr>
      <w:rPr>
        <w:rFonts w:ascii="Courier New" w:hAnsi="Courier New" w:hint="default"/>
      </w:rPr>
    </w:lvl>
    <w:lvl w:ilvl="8" w:tplc="30548976">
      <w:start w:val="1"/>
      <w:numFmt w:val="bullet"/>
      <w:lvlText w:val=""/>
      <w:lvlJc w:val="left"/>
      <w:pPr>
        <w:ind w:left="6480" w:hanging="360"/>
      </w:pPr>
      <w:rPr>
        <w:rFonts w:ascii="Wingdings" w:hAnsi="Wingdings" w:hint="default"/>
      </w:rPr>
    </w:lvl>
  </w:abstractNum>
  <w:abstractNum w:abstractNumId="6" w15:restartNumberingAfterBreak="0">
    <w:nsid w:val="5CDA4FAB"/>
    <w:multiLevelType w:val="hybridMultilevel"/>
    <w:tmpl w:val="36C0AD98"/>
    <w:lvl w:ilvl="0" w:tplc="16F649F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79D7"/>
    <w:multiLevelType w:val="hybridMultilevel"/>
    <w:tmpl w:val="4F52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8179"/>
    <w:multiLevelType w:val="hybridMultilevel"/>
    <w:tmpl w:val="19309714"/>
    <w:lvl w:ilvl="0" w:tplc="5CD0F8C6">
      <w:start w:val="1"/>
      <w:numFmt w:val="bullet"/>
      <w:lvlText w:val=""/>
      <w:lvlJc w:val="left"/>
      <w:pPr>
        <w:ind w:left="720" w:hanging="360"/>
      </w:pPr>
      <w:rPr>
        <w:rFonts w:ascii="Wingdings" w:hAnsi="Wingdings" w:hint="default"/>
      </w:rPr>
    </w:lvl>
    <w:lvl w:ilvl="1" w:tplc="827EA83E">
      <w:start w:val="1"/>
      <w:numFmt w:val="bullet"/>
      <w:lvlText w:val="o"/>
      <w:lvlJc w:val="left"/>
      <w:pPr>
        <w:ind w:left="1440" w:hanging="360"/>
      </w:pPr>
      <w:rPr>
        <w:rFonts w:ascii="Courier New" w:hAnsi="Courier New" w:hint="default"/>
      </w:rPr>
    </w:lvl>
    <w:lvl w:ilvl="2" w:tplc="F8A0B89E">
      <w:start w:val="1"/>
      <w:numFmt w:val="bullet"/>
      <w:lvlText w:val=""/>
      <w:lvlJc w:val="left"/>
      <w:pPr>
        <w:ind w:left="2160" w:hanging="360"/>
      </w:pPr>
      <w:rPr>
        <w:rFonts w:ascii="Wingdings" w:hAnsi="Wingdings" w:hint="default"/>
      </w:rPr>
    </w:lvl>
    <w:lvl w:ilvl="3" w:tplc="0F2C6C38">
      <w:start w:val="1"/>
      <w:numFmt w:val="bullet"/>
      <w:lvlText w:val=""/>
      <w:lvlJc w:val="left"/>
      <w:pPr>
        <w:ind w:left="2880" w:hanging="360"/>
      </w:pPr>
      <w:rPr>
        <w:rFonts w:ascii="Symbol" w:hAnsi="Symbol" w:hint="default"/>
      </w:rPr>
    </w:lvl>
    <w:lvl w:ilvl="4" w:tplc="0EA88C8E">
      <w:start w:val="1"/>
      <w:numFmt w:val="bullet"/>
      <w:lvlText w:val="o"/>
      <w:lvlJc w:val="left"/>
      <w:pPr>
        <w:ind w:left="3600" w:hanging="360"/>
      </w:pPr>
      <w:rPr>
        <w:rFonts w:ascii="Courier New" w:hAnsi="Courier New" w:hint="default"/>
      </w:rPr>
    </w:lvl>
    <w:lvl w:ilvl="5" w:tplc="9DEE401E">
      <w:start w:val="1"/>
      <w:numFmt w:val="bullet"/>
      <w:lvlText w:val=""/>
      <w:lvlJc w:val="left"/>
      <w:pPr>
        <w:ind w:left="4320" w:hanging="360"/>
      </w:pPr>
      <w:rPr>
        <w:rFonts w:ascii="Wingdings" w:hAnsi="Wingdings" w:hint="default"/>
      </w:rPr>
    </w:lvl>
    <w:lvl w:ilvl="6" w:tplc="4920D6C2">
      <w:start w:val="1"/>
      <w:numFmt w:val="bullet"/>
      <w:lvlText w:val=""/>
      <w:lvlJc w:val="left"/>
      <w:pPr>
        <w:ind w:left="5040" w:hanging="360"/>
      </w:pPr>
      <w:rPr>
        <w:rFonts w:ascii="Symbol" w:hAnsi="Symbol" w:hint="default"/>
      </w:rPr>
    </w:lvl>
    <w:lvl w:ilvl="7" w:tplc="56BCF3E8">
      <w:start w:val="1"/>
      <w:numFmt w:val="bullet"/>
      <w:lvlText w:val="o"/>
      <w:lvlJc w:val="left"/>
      <w:pPr>
        <w:ind w:left="5760" w:hanging="360"/>
      </w:pPr>
      <w:rPr>
        <w:rFonts w:ascii="Courier New" w:hAnsi="Courier New" w:hint="default"/>
      </w:rPr>
    </w:lvl>
    <w:lvl w:ilvl="8" w:tplc="B630C48A">
      <w:start w:val="1"/>
      <w:numFmt w:val="bullet"/>
      <w:lvlText w:val=""/>
      <w:lvlJc w:val="left"/>
      <w:pPr>
        <w:ind w:left="6480" w:hanging="360"/>
      </w:pPr>
      <w:rPr>
        <w:rFonts w:ascii="Wingdings" w:hAnsi="Wingdings" w:hint="default"/>
      </w:rPr>
    </w:lvl>
  </w:abstractNum>
  <w:abstractNum w:abstractNumId="9" w15:restartNumberingAfterBreak="0">
    <w:nsid w:val="7A5CF16C"/>
    <w:multiLevelType w:val="hybridMultilevel"/>
    <w:tmpl w:val="F68ABF9E"/>
    <w:lvl w:ilvl="0" w:tplc="C478B4C0">
      <w:start w:val="1"/>
      <w:numFmt w:val="bullet"/>
      <w:lvlText w:val=""/>
      <w:lvlJc w:val="left"/>
      <w:pPr>
        <w:ind w:left="720" w:hanging="360"/>
      </w:pPr>
      <w:rPr>
        <w:rFonts w:ascii="Wingdings" w:hAnsi="Wingdings" w:hint="default"/>
      </w:rPr>
    </w:lvl>
    <w:lvl w:ilvl="1" w:tplc="B6FEBEF8">
      <w:start w:val="1"/>
      <w:numFmt w:val="bullet"/>
      <w:lvlText w:val="o"/>
      <w:lvlJc w:val="left"/>
      <w:pPr>
        <w:ind w:left="1440" w:hanging="360"/>
      </w:pPr>
      <w:rPr>
        <w:rFonts w:ascii="Courier New" w:hAnsi="Courier New" w:hint="default"/>
      </w:rPr>
    </w:lvl>
    <w:lvl w:ilvl="2" w:tplc="A556648A">
      <w:start w:val="1"/>
      <w:numFmt w:val="bullet"/>
      <w:lvlText w:val=""/>
      <w:lvlJc w:val="left"/>
      <w:pPr>
        <w:ind w:left="2160" w:hanging="360"/>
      </w:pPr>
      <w:rPr>
        <w:rFonts w:ascii="Wingdings" w:hAnsi="Wingdings" w:hint="default"/>
      </w:rPr>
    </w:lvl>
    <w:lvl w:ilvl="3" w:tplc="78A6F532">
      <w:start w:val="1"/>
      <w:numFmt w:val="bullet"/>
      <w:lvlText w:val=""/>
      <w:lvlJc w:val="left"/>
      <w:pPr>
        <w:ind w:left="2880" w:hanging="360"/>
      </w:pPr>
      <w:rPr>
        <w:rFonts w:ascii="Symbol" w:hAnsi="Symbol" w:hint="default"/>
      </w:rPr>
    </w:lvl>
    <w:lvl w:ilvl="4" w:tplc="36D6124E">
      <w:start w:val="1"/>
      <w:numFmt w:val="bullet"/>
      <w:lvlText w:val="o"/>
      <w:lvlJc w:val="left"/>
      <w:pPr>
        <w:ind w:left="3600" w:hanging="360"/>
      </w:pPr>
      <w:rPr>
        <w:rFonts w:ascii="Courier New" w:hAnsi="Courier New" w:hint="default"/>
      </w:rPr>
    </w:lvl>
    <w:lvl w:ilvl="5" w:tplc="8220A16A">
      <w:start w:val="1"/>
      <w:numFmt w:val="bullet"/>
      <w:lvlText w:val=""/>
      <w:lvlJc w:val="left"/>
      <w:pPr>
        <w:ind w:left="4320" w:hanging="360"/>
      </w:pPr>
      <w:rPr>
        <w:rFonts w:ascii="Wingdings" w:hAnsi="Wingdings" w:hint="default"/>
      </w:rPr>
    </w:lvl>
    <w:lvl w:ilvl="6" w:tplc="E5EAFE74">
      <w:start w:val="1"/>
      <w:numFmt w:val="bullet"/>
      <w:lvlText w:val=""/>
      <w:lvlJc w:val="left"/>
      <w:pPr>
        <w:ind w:left="5040" w:hanging="360"/>
      </w:pPr>
      <w:rPr>
        <w:rFonts w:ascii="Symbol" w:hAnsi="Symbol" w:hint="default"/>
      </w:rPr>
    </w:lvl>
    <w:lvl w:ilvl="7" w:tplc="3B0EE920">
      <w:start w:val="1"/>
      <w:numFmt w:val="bullet"/>
      <w:lvlText w:val="o"/>
      <w:lvlJc w:val="left"/>
      <w:pPr>
        <w:ind w:left="5760" w:hanging="360"/>
      </w:pPr>
      <w:rPr>
        <w:rFonts w:ascii="Courier New" w:hAnsi="Courier New" w:hint="default"/>
      </w:rPr>
    </w:lvl>
    <w:lvl w:ilvl="8" w:tplc="1F627B6C">
      <w:start w:val="1"/>
      <w:numFmt w:val="bullet"/>
      <w:lvlText w:val=""/>
      <w:lvlJc w:val="left"/>
      <w:pPr>
        <w:ind w:left="6480" w:hanging="360"/>
      </w:pPr>
      <w:rPr>
        <w:rFonts w:ascii="Wingdings" w:hAnsi="Wingdings" w:hint="default"/>
      </w:rPr>
    </w:lvl>
  </w:abstractNum>
  <w:num w:numId="1" w16cid:durableId="345639659">
    <w:abstractNumId w:val="2"/>
  </w:num>
  <w:num w:numId="2" w16cid:durableId="988948264">
    <w:abstractNumId w:val="5"/>
  </w:num>
  <w:num w:numId="3" w16cid:durableId="381949305">
    <w:abstractNumId w:val="8"/>
  </w:num>
  <w:num w:numId="4" w16cid:durableId="1159734218">
    <w:abstractNumId w:val="1"/>
  </w:num>
  <w:num w:numId="5" w16cid:durableId="386926725">
    <w:abstractNumId w:val="4"/>
  </w:num>
  <w:num w:numId="6" w16cid:durableId="671030735">
    <w:abstractNumId w:val="9"/>
  </w:num>
  <w:num w:numId="7" w16cid:durableId="1952978242">
    <w:abstractNumId w:val="7"/>
  </w:num>
  <w:num w:numId="8" w16cid:durableId="2123450216">
    <w:abstractNumId w:val="0"/>
  </w:num>
  <w:num w:numId="9" w16cid:durableId="1980181097">
    <w:abstractNumId w:val="6"/>
  </w:num>
  <w:num w:numId="10" w16cid:durableId="146187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1BDB9F"/>
    <w:rsid w:val="00004F98"/>
    <w:rsid w:val="0016313F"/>
    <w:rsid w:val="00216247"/>
    <w:rsid w:val="002176FF"/>
    <w:rsid w:val="002415B2"/>
    <w:rsid w:val="00257C50"/>
    <w:rsid w:val="00273048"/>
    <w:rsid w:val="002C371B"/>
    <w:rsid w:val="00395808"/>
    <w:rsid w:val="003D07B4"/>
    <w:rsid w:val="004CE2F2"/>
    <w:rsid w:val="004F1E31"/>
    <w:rsid w:val="00523E9B"/>
    <w:rsid w:val="005B283B"/>
    <w:rsid w:val="005B7994"/>
    <w:rsid w:val="005BEB7C"/>
    <w:rsid w:val="005D7D86"/>
    <w:rsid w:val="006A172C"/>
    <w:rsid w:val="006A31E0"/>
    <w:rsid w:val="00746C87"/>
    <w:rsid w:val="0077618F"/>
    <w:rsid w:val="00797E23"/>
    <w:rsid w:val="007D4128"/>
    <w:rsid w:val="007E0F1D"/>
    <w:rsid w:val="0080106A"/>
    <w:rsid w:val="00822E95"/>
    <w:rsid w:val="0082680C"/>
    <w:rsid w:val="008B4D18"/>
    <w:rsid w:val="008C7737"/>
    <w:rsid w:val="0092708E"/>
    <w:rsid w:val="00A04E25"/>
    <w:rsid w:val="00A17DD1"/>
    <w:rsid w:val="00A536B0"/>
    <w:rsid w:val="00A545BC"/>
    <w:rsid w:val="00A8139B"/>
    <w:rsid w:val="00AC668F"/>
    <w:rsid w:val="00B225CA"/>
    <w:rsid w:val="00B51665"/>
    <w:rsid w:val="00B82B06"/>
    <w:rsid w:val="00BD253E"/>
    <w:rsid w:val="00C0314A"/>
    <w:rsid w:val="00C048A6"/>
    <w:rsid w:val="00C774AE"/>
    <w:rsid w:val="00CC2509"/>
    <w:rsid w:val="00CD10D3"/>
    <w:rsid w:val="00D5671F"/>
    <w:rsid w:val="00D58C54"/>
    <w:rsid w:val="00D855A5"/>
    <w:rsid w:val="00DA426E"/>
    <w:rsid w:val="00DC4AFD"/>
    <w:rsid w:val="00E16E47"/>
    <w:rsid w:val="00E5548C"/>
    <w:rsid w:val="00E62C4B"/>
    <w:rsid w:val="00E77835"/>
    <w:rsid w:val="00EB0507"/>
    <w:rsid w:val="00EB7E54"/>
    <w:rsid w:val="00F026F0"/>
    <w:rsid w:val="00F07456"/>
    <w:rsid w:val="0103C2BF"/>
    <w:rsid w:val="01446390"/>
    <w:rsid w:val="01C66900"/>
    <w:rsid w:val="01CB7DA2"/>
    <w:rsid w:val="0210A738"/>
    <w:rsid w:val="02256A23"/>
    <w:rsid w:val="025C2F4C"/>
    <w:rsid w:val="029B0038"/>
    <w:rsid w:val="029DC089"/>
    <w:rsid w:val="02AD0BBA"/>
    <w:rsid w:val="02ED3941"/>
    <w:rsid w:val="033E1FCF"/>
    <w:rsid w:val="0341A44A"/>
    <w:rsid w:val="0364DDDD"/>
    <w:rsid w:val="038483B4"/>
    <w:rsid w:val="038E0A51"/>
    <w:rsid w:val="03B314CD"/>
    <w:rsid w:val="0404BDE8"/>
    <w:rsid w:val="040FBC59"/>
    <w:rsid w:val="0448DC1B"/>
    <w:rsid w:val="0451C0DA"/>
    <w:rsid w:val="0452F759"/>
    <w:rsid w:val="045FC81E"/>
    <w:rsid w:val="0483F1D8"/>
    <w:rsid w:val="04AED91E"/>
    <w:rsid w:val="04C04306"/>
    <w:rsid w:val="050B058B"/>
    <w:rsid w:val="051BDB9F"/>
    <w:rsid w:val="052FB4FA"/>
    <w:rsid w:val="0536A029"/>
    <w:rsid w:val="05435FC7"/>
    <w:rsid w:val="0572B23E"/>
    <w:rsid w:val="057EDC4E"/>
    <w:rsid w:val="058B3A84"/>
    <w:rsid w:val="06203FB9"/>
    <w:rsid w:val="062160B1"/>
    <w:rsid w:val="064B6570"/>
    <w:rsid w:val="064CF96D"/>
    <w:rsid w:val="06A581D6"/>
    <w:rsid w:val="06AC2987"/>
    <w:rsid w:val="06C5AB13"/>
    <w:rsid w:val="06D07B44"/>
    <w:rsid w:val="06F8AE0E"/>
    <w:rsid w:val="073A4C33"/>
    <w:rsid w:val="0762D73B"/>
    <w:rsid w:val="0799DD26"/>
    <w:rsid w:val="079C5C2E"/>
    <w:rsid w:val="079E35DD"/>
    <w:rsid w:val="07D3378F"/>
    <w:rsid w:val="0810709F"/>
    <w:rsid w:val="081FB680"/>
    <w:rsid w:val="085054C3"/>
    <w:rsid w:val="08617B74"/>
    <w:rsid w:val="0863FC32"/>
    <w:rsid w:val="0884A2FA"/>
    <w:rsid w:val="08F6333C"/>
    <w:rsid w:val="091283E2"/>
    <w:rsid w:val="0932C7AB"/>
    <w:rsid w:val="094E27F3"/>
    <w:rsid w:val="0953CF57"/>
    <w:rsid w:val="09A5720E"/>
    <w:rsid w:val="09C0373C"/>
    <w:rsid w:val="09D8B54E"/>
    <w:rsid w:val="0A58F09B"/>
    <w:rsid w:val="0A6B288C"/>
    <w:rsid w:val="0A7DB4C0"/>
    <w:rsid w:val="0A809C7F"/>
    <w:rsid w:val="0ACB05CF"/>
    <w:rsid w:val="0B377210"/>
    <w:rsid w:val="0B686C19"/>
    <w:rsid w:val="0B8551A9"/>
    <w:rsid w:val="0B9B9CF4"/>
    <w:rsid w:val="0BB8DF40"/>
    <w:rsid w:val="0C29DE79"/>
    <w:rsid w:val="0C53053F"/>
    <w:rsid w:val="0C60CBCB"/>
    <w:rsid w:val="0C6A4943"/>
    <w:rsid w:val="0C77BAD7"/>
    <w:rsid w:val="0C788EBD"/>
    <w:rsid w:val="0CA79446"/>
    <w:rsid w:val="0CB3FDF5"/>
    <w:rsid w:val="0CC5ED4E"/>
    <w:rsid w:val="0CD34271"/>
    <w:rsid w:val="0D0D46B8"/>
    <w:rsid w:val="0D123D9D"/>
    <w:rsid w:val="0D12BFEB"/>
    <w:rsid w:val="0D3B1D9D"/>
    <w:rsid w:val="0D5B21E6"/>
    <w:rsid w:val="0DCF6536"/>
    <w:rsid w:val="0DF8DA92"/>
    <w:rsid w:val="0DFC9C2C"/>
    <w:rsid w:val="0E74A3AE"/>
    <w:rsid w:val="0E8C4A56"/>
    <w:rsid w:val="0EC11F8E"/>
    <w:rsid w:val="0ECC2A6C"/>
    <w:rsid w:val="0F5F21B7"/>
    <w:rsid w:val="0FE129FD"/>
    <w:rsid w:val="0FE404F9"/>
    <w:rsid w:val="0FFA0E39"/>
    <w:rsid w:val="10684A18"/>
    <w:rsid w:val="10951873"/>
    <w:rsid w:val="10D002A4"/>
    <w:rsid w:val="10FD4F9C"/>
    <w:rsid w:val="1103B20D"/>
    <w:rsid w:val="11171B85"/>
    <w:rsid w:val="111D95C7"/>
    <w:rsid w:val="1152BCE1"/>
    <w:rsid w:val="11584384"/>
    <w:rsid w:val="117ECC66"/>
    <w:rsid w:val="11A6B394"/>
    <w:rsid w:val="11B0CEF9"/>
    <w:rsid w:val="11E437E2"/>
    <w:rsid w:val="1268B2AD"/>
    <w:rsid w:val="12813D3E"/>
    <w:rsid w:val="1287C107"/>
    <w:rsid w:val="1296C279"/>
    <w:rsid w:val="12A00C43"/>
    <w:rsid w:val="12A098CF"/>
    <w:rsid w:val="12DF0ED5"/>
    <w:rsid w:val="13057F3E"/>
    <w:rsid w:val="134283F5"/>
    <w:rsid w:val="13EDE155"/>
    <w:rsid w:val="1425BD2F"/>
    <w:rsid w:val="1482CCBC"/>
    <w:rsid w:val="148FE446"/>
    <w:rsid w:val="14913F44"/>
    <w:rsid w:val="1496AF0B"/>
    <w:rsid w:val="14BEF6AC"/>
    <w:rsid w:val="14DE5456"/>
    <w:rsid w:val="15201F85"/>
    <w:rsid w:val="15A390C8"/>
    <w:rsid w:val="15BBE489"/>
    <w:rsid w:val="15F1979F"/>
    <w:rsid w:val="16164E87"/>
    <w:rsid w:val="164B9E36"/>
    <w:rsid w:val="1657513F"/>
    <w:rsid w:val="169A06FD"/>
    <w:rsid w:val="1717BDBC"/>
    <w:rsid w:val="1779F818"/>
    <w:rsid w:val="1780CFCC"/>
    <w:rsid w:val="17AB4015"/>
    <w:rsid w:val="17F5229D"/>
    <w:rsid w:val="1804BA41"/>
    <w:rsid w:val="181FF0DC"/>
    <w:rsid w:val="184C8192"/>
    <w:rsid w:val="184ECBF5"/>
    <w:rsid w:val="18B51B12"/>
    <w:rsid w:val="18DB318A"/>
    <w:rsid w:val="18E5DA8F"/>
    <w:rsid w:val="190B62ED"/>
    <w:rsid w:val="194791A2"/>
    <w:rsid w:val="19768DC2"/>
    <w:rsid w:val="19774450"/>
    <w:rsid w:val="19989D1C"/>
    <w:rsid w:val="19B9318E"/>
    <w:rsid w:val="1A2B9B05"/>
    <w:rsid w:val="1A5DD98E"/>
    <w:rsid w:val="1A7701EB"/>
    <w:rsid w:val="1A8C600F"/>
    <w:rsid w:val="1A9740E7"/>
    <w:rsid w:val="1AA008C4"/>
    <w:rsid w:val="1AEA20BA"/>
    <w:rsid w:val="1B1314B1"/>
    <w:rsid w:val="1B7503B6"/>
    <w:rsid w:val="1C0F94F3"/>
    <w:rsid w:val="1C12D24C"/>
    <w:rsid w:val="1C247C62"/>
    <w:rsid w:val="1C286365"/>
    <w:rsid w:val="1C4202EA"/>
    <w:rsid w:val="1C58A897"/>
    <w:rsid w:val="1C6FD655"/>
    <w:rsid w:val="1C774B65"/>
    <w:rsid w:val="1C8CDA86"/>
    <w:rsid w:val="1C96A00D"/>
    <w:rsid w:val="1CC45C45"/>
    <w:rsid w:val="1D1739EE"/>
    <w:rsid w:val="1D6D6A64"/>
    <w:rsid w:val="1D8A7CC2"/>
    <w:rsid w:val="1D9CA02E"/>
    <w:rsid w:val="1DAAD874"/>
    <w:rsid w:val="1DAB6554"/>
    <w:rsid w:val="1E2A95B6"/>
    <w:rsid w:val="1E4598EB"/>
    <w:rsid w:val="1E4AB573"/>
    <w:rsid w:val="1E602CA6"/>
    <w:rsid w:val="1EB66D3A"/>
    <w:rsid w:val="1EB6BC12"/>
    <w:rsid w:val="1EEB55E6"/>
    <w:rsid w:val="1EEECE48"/>
    <w:rsid w:val="1EFCA093"/>
    <w:rsid w:val="1F4C9E1D"/>
    <w:rsid w:val="1F4D8428"/>
    <w:rsid w:val="1F528D27"/>
    <w:rsid w:val="1F54FAE2"/>
    <w:rsid w:val="1F6281AB"/>
    <w:rsid w:val="1F6B5714"/>
    <w:rsid w:val="1F7E8A6B"/>
    <w:rsid w:val="1FC47B48"/>
    <w:rsid w:val="1FCE40CF"/>
    <w:rsid w:val="1FD2E654"/>
    <w:rsid w:val="203601A6"/>
    <w:rsid w:val="20528C73"/>
    <w:rsid w:val="208A9EA9"/>
    <w:rsid w:val="208BAC23"/>
    <w:rsid w:val="20A50B26"/>
    <w:rsid w:val="20AB4D2C"/>
    <w:rsid w:val="20C21D84"/>
    <w:rsid w:val="20E6436F"/>
    <w:rsid w:val="210C7F37"/>
    <w:rsid w:val="21803F5A"/>
    <w:rsid w:val="21B70100"/>
    <w:rsid w:val="2279F797"/>
    <w:rsid w:val="228213D0"/>
    <w:rsid w:val="2297C588"/>
    <w:rsid w:val="22A736B8"/>
    <w:rsid w:val="22B220AF"/>
    <w:rsid w:val="22C17156"/>
    <w:rsid w:val="22C8E480"/>
    <w:rsid w:val="22D8F2DD"/>
    <w:rsid w:val="22FD2025"/>
    <w:rsid w:val="230864D8"/>
    <w:rsid w:val="235AF5E3"/>
    <w:rsid w:val="235B01C8"/>
    <w:rsid w:val="2361D4CC"/>
    <w:rsid w:val="2389DE5D"/>
    <w:rsid w:val="238F7167"/>
    <w:rsid w:val="23F1D3AE"/>
    <w:rsid w:val="243395E9"/>
    <w:rsid w:val="245D8AA5"/>
    <w:rsid w:val="249E0FD0"/>
    <w:rsid w:val="24C1199B"/>
    <w:rsid w:val="24DB019E"/>
    <w:rsid w:val="25079B03"/>
    <w:rsid w:val="25349472"/>
    <w:rsid w:val="2594C54A"/>
    <w:rsid w:val="25A13645"/>
    <w:rsid w:val="2607D233"/>
    <w:rsid w:val="260DEB94"/>
    <w:rsid w:val="2634C0E7"/>
    <w:rsid w:val="264ABEE4"/>
    <w:rsid w:val="2655FB9D"/>
    <w:rsid w:val="269111CF"/>
    <w:rsid w:val="26E3388E"/>
    <w:rsid w:val="26F0FF36"/>
    <w:rsid w:val="27363617"/>
    <w:rsid w:val="2751BABA"/>
    <w:rsid w:val="2759B6EE"/>
    <w:rsid w:val="2771EB63"/>
    <w:rsid w:val="2795D196"/>
    <w:rsid w:val="27F9006E"/>
    <w:rsid w:val="28206EE7"/>
    <w:rsid w:val="287D95AB"/>
    <w:rsid w:val="28C5B8B0"/>
    <w:rsid w:val="28EBA3AF"/>
    <w:rsid w:val="2906B378"/>
    <w:rsid w:val="290992D2"/>
    <w:rsid w:val="29CBEFEA"/>
    <w:rsid w:val="29FBCD87"/>
    <w:rsid w:val="2A0BFA82"/>
    <w:rsid w:val="2A282100"/>
    <w:rsid w:val="2A67EF9B"/>
    <w:rsid w:val="2A89E85C"/>
    <w:rsid w:val="2A9216E8"/>
    <w:rsid w:val="2B7ADCBF"/>
    <w:rsid w:val="2BAD7259"/>
    <w:rsid w:val="2BB974B5"/>
    <w:rsid w:val="2BDC8BF8"/>
    <w:rsid w:val="2C1A558D"/>
    <w:rsid w:val="2C2D1963"/>
    <w:rsid w:val="2C46F900"/>
    <w:rsid w:val="2C566333"/>
    <w:rsid w:val="2C851D18"/>
    <w:rsid w:val="2C9D0715"/>
    <w:rsid w:val="2CA4026B"/>
    <w:rsid w:val="2CB12CAA"/>
    <w:rsid w:val="2CC2FF4B"/>
    <w:rsid w:val="2CCCF662"/>
    <w:rsid w:val="2D2CA1CF"/>
    <w:rsid w:val="2D6678A3"/>
    <w:rsid w:val="2D6BF968"/>
    <w:rsid w:val="2DADC929"/>
    <w:rsid w:val="2E03762D"/>
    <w:rsid w:val="2E061E9B"/>
    <w:rsid w:val="2E1ABAD4"/>
    <w:rsid w:val="2E33F7C8"/>
    <w:rsid w:val="2E4981CE"/>
    <w:rsid w:val="2EA2C338"/>
    <w:rsid w:val="2EE66A5D"/>
    <w:rsid w:val="2F42FE9B"/>
    <w:rsid w:val="2F9B4E93"/>
    <w:rsid w:val="2FD41A4E"/>
    <w:rsid w:val="2FDB3C91"/>
    <w:rsid w:val="302C537C"/>
    <w:rsid w:val="3062DD52"/>
    <w:rsid w:val="309C3805"/>
    <w:rsid w:val="30A2C63A"/>
    <w:rsid w:val="30D8278C"/>
    <w:rsid w:val="31255CB2"/>
    <w:rsid w:val="315BE174"/>
    <w:rsid w:val="31C135ED"/>
    <w:rsid w:val="326A0A99"/>
    <w:rsid w:val="326CE52C"/>
    <w:rsid w:val="32F26F68"/>
    <w:rsid w:val="32F869AC"/>
    <w:rsid w:val="3333846B"/>
    <w:rsid w:val="3344ED01"/>
    <w:rsid w:val="334CBBB8"/>
    <w:rsid w:val="339A7E14"/>
    <w:rsid w:val="33D1FF34"/>
    <w:rsid w:val="33EFC52A"/>
    <w:rsid w:val="3413AE32"/>
    <w:rsid w:val="34445C40"/>
    <w:rsid w:val="3449661F"/>
    <w:rsid w:val="34822166"/>
    <w:rsid w:val="34DFD33E"/>
    <w:rsid w:val="34E05C91"/>
    <w:rsid w:val="35387FE1"/>
    <w:rsid w:val="3543A6E6"/>
    <w:rsid w:val="3543C00E"/>
    <w:rsid w:val="35708689"/>
    <w:rsid w:val="35C2EEFD"/>
    <w:rsid w:val="364CD94E"/>
    <w:rsid w:val="368CB7AD"/>
    <w:rsid w:val="36CAC90C"/>
    <w:rsid w:val="36E340AA"/>
    <w:rsid w:val="36F6C8BB"/>
    <w:rsid w:val="37099FF6"/>
    <w:rsid w:val="370C56EA"/>
    <w:rsid w:val="373836C1"/>
    <w:rsid w:val="377713F7"/>
    <w:rsid w:val="378106E1"/>
    <w:rsid w:val="3783CF5A"/>
    <w:rsid w:val="37A01652"/>
    <w:rsid w:val="37D6D400"/>
    <w:rsid w:val="37D700C9"/>
    <w:rsid w:val="37E02B7B"/>
    <w:rsid w:val="38221D68"/>
    <w:rsid w:val="38357B53"/>
    <w:rsid w:val="3849052C"/>
    <w:rsid w:val="38765032"/>
    <w:rsid w:val="389A26E9"/>
    <w:rsid w:val="38F9169D"/>
    <w:rsid w:val="39181E39"/>
    <w:rsid w:val="396906FA"/>
    <w:rsid w:val="399D4A4B"/>
    <w:rsid w:val="39E6C3E1"/>
    <w:rsid w:val="3A160CD9"/>
    <w:rsid w:val="3A672F84"/>
    <w:rsid w:val="3A7909F2"/>
    <w:rsid w:val="3AA3FB3B"/>
    <w:rsid w:val="3AA7BB45"/>
    <w:rsid w:val="3AB8A7A3"/>
    <w:rsid w:val="3AD7B714"/>
    <w:rsid w:val="3B0B3B86"/>
    <w:rsid w:val="3B64BBB8"/>
    <w:rsid w:val="3B697E79"/>
    <w:rsid w:val="3BA688B7"/>
    <w:rsid w:val="3BC708E9"/>
    <w:rsid w:val="3BD347BD"/>
    <w:rsid w:val="3BDF2ACD"/>
    <w:rsid w:val="3C2923E8"/>
    <w:rsid w:val="3C41548F"/>
    <w:rsid w:val="3C8D0C0D"/>
    <w:rsid w:val="3CA41A6E"/>
    <w:rsid w:val="3CBF53D0"/>
    <w:rsid w:val="3CCDF224"/>
    <w:rsid w:val="3D03B5B0"/>
    <w:rsid w:val="3D4ED1F3"/>
    <w:rsid w:val="3D50DEEE"/>
    <w:rsid w:val="3D7B986E"/>
    <w:rsid w:val="3D916C3A"/>
    <w:rsid w:val="3DC0980C"/>
    <w:rsid w:val="3DC4F449"/>
    <w:rsid w:val="3DF00789"/>
    <w:rsid w:val="3DF91981"/>
    <w:rsid w:val="3E20FA5E"/>
    <w:rsid w:val="3E26FFDB"/>
    <w:rsid w:val="3E7DE4F6"/>
    <w:rsid w:val="3EA1812D"/>
    <w:rsid w:val="3EBA3504"/>
    <w:rsid w:val="3ECD2D30"/>
    <w:rsid w:val="3F06C43D"/>
    <w:rsid w:val="3F1768CF"/>
    <w:rsid w:val="3F60C4AA"/>
    <w:rsid w:val="3FC2D03C"/>
    <w:rsid w:val="3FD5794D"/>
    <w:rsid w:val="3FF6F492"/>
    <w:rsid w:val="4026869B"/>
    <w:rsid w:val="40557885"/>
    <w:rsid w:val="405EA10A"/>
    <w:rsid w:val="40A74995"/>
    <w:rsid w:val="40C6B5EA"/>
    <w:rsid w:val="40FC950B"/>
    <w:rsid w:val="410A919F"/>
    <w:rsid w:val="410EC0CA"/>
    <w:rsid w:val="4142C959"/>
    <w:rsid w:val="414B9607"/>
    <w:rsid w:val="4185F609"/>
    <w:rsid w:val="419E6A9B"/>
    <w:rsid w:val="41A00AF1"/>
    <w:rsid w:val="41D3FD3C"/>
    <w:rsid w:val="41D6284B"/>
    <w:rsid w:val="41E901F0"/>
    <w:rsid w:val="42091AB9"/>
    <w:rsid w:val="423B2BC3"/>
    <w:rsid w:val="42428941"/>
    <w:rsid w:val="4245C131"/>
    <w:rsid w:val="424E8B8E"/>
    <w:rsid w:val="42594F0D"/>
    <w:rsid w:val="42E2C187"/>
    <w:rsid w:val="4337438C"/>
    <w:rsid w:val="436E9730"/>
    <w:rsid w:val="43D4A183"/>
    <w:rsid w:val="43EAD9F2"/>
    <w:rsid w:val="44184D60"/>
    <w:rsid w:val="45297688"/>
    <w:rsid w:val="45578654"/>
    <w:rsid w:val="458C2835"/>
    <w:rsid w:val="45A4C9A5"/>
    <w:rsid w:val="45B4AD06"/>
    <w:rsid w:val="45D0516F"/>
    <w:rsid w:val="45EFB04F"/>
    <w:rsid w:val="469D4787"/>
    <w:rsid w:val="46DC8BDC"/>
    <w:rsid w:val="46E5C652"/>
    <w:rsid w:val="46F356B5"/>
    <w:rsid w:val="46F655BD"/>
    <w:rsid w:val="472A52A4"/>
    <w:rsid w:val="474566D4"/>
    <w:rsid w:val="47708085"/>
    <w:rsid w:val="4775F2A2"/>
    <w:rsid w:val="477B96A2"/>
    <w:rsid w:val="478F7DDC"/>
    <w:rsid w:val="47A97FC2"/>
    <w:rsid w:val="47B9695E"/>
    <w:rsid w:val="47FD3D83"/>
    <w:rsid w:val="48608A6A"/>
    <w:rsid w:val="4881D435"/>
    <w:rsid w:val="488CDBFB"/>
    <w:rsid w:val="48948606"/>
    <w:rsid w:val="48BE4B15"/>
    <w:rsid w:val="48D87952"/>
    <w:rsid w:val="48ECBE8B"/>
    <w:rsid w:val="4948F5AC"/>
    <w:rsid w:val="49832892"/>
    <w:rsid w:val="49A08818"/>
    <w:rsid w:val="49EA0BA6"/>
    <w:rsid w:val="49ECC95A"/>
    <w:rsid w:val="49F37C1A"/>
    <w:rsid w:val="4B12B904"/>
    <w:rsid w:val="4B1EF8F3"/>
    <w:rsid w:val="4B4FC50E"/>
    <w:rsid w:val="4B5071A1"/>
    <w:rsid w:val="4B6115C3"/>
    <w:rsid w:val="4B652C24"/>
    <w:rsid w:val="4BABDE2B"/>
    <w:rsid w:val="4BB40402"/>
    <w:rsid w:val="4BB70CCC"/>
    <w:rsid w:val="4D43C472"/>
    <w:rsid w:val="4D495103"/>
    <w:rsid w:val="4D4EA9F2"/>
    <w:rsid w:val="4D4ECECC"/>
    <w:rsid w:val="4D64CD84"/>
    <w:rsid w:val="4D8C1F16"/>
    <w:rsid w:val="4DE45C5E"/>
    <w:rsid w:val="4E0EF653"/>
    <w:rsid w:val="4E1D2C49"/>
    <w:rsid w:val="4E321EBA"/>
    <w:rsid w:val="4E38082C"/>
    <w:rsid w:val="4E3B8869"/>
    <w:rsid w:val="4E3BD1AB"/>
    <w:rsid w:val="4E6E9E36"/>
    <w:rsid w:val="4E78B851"/>
    <w:rsid w:val="4E878A21"/>
    <w:rsid w:val="4E95F3D4"/>
    <w:rsid w:val="4E97A8C1"/>
    <w:rsid w:val="4F03A306"/>
    <w:rsid w:val="4F199ACE"/>
    <w:rsid w:val="4F2D8C99"/>
    <w:rsid w:val="4FCDEF1B"/>
    <w:rsid w:val="4FDD6E7E"/>
    <w:rsid w:val="4FE62A27"/>
    <w:rsid w:val="4FEACCFC"/>
    <w:rsid w:val="4FF8B6F6"/>
    <w:rsid w:val="50C3BFD8"/>
    <w:rsid w:val="50C8FBEA"/>
    <w:rsid w:val="50CFD80C"/>
    <w:rsid w:val="50D14A80"/>
    <w:rsid w:val="50DB8F70"/>
    <w:rsid w:val="50E8EF90"/>
    <w:rsid w:val="51245853"/>
    <w:rsid w:val="512CA638"/>
    <w:rsid w:val="5144F174"/>
    <w:rsid w:val="51760CBD"/>
    <w:rsid w:val="51A4D5FD"/>
    <w:rsid w:val="51C32DFC"/>
    <w:rsid w:val="51EED133"/>
    <w:rsid w:val="522625E9"/>
    <w:rsid w:val="523A3E42"/>
    <w:rsid w:val="523F300E"/>
    <w:rsid w:val="525162CE"/>
    <w:rsid w:val="5253F284"/>
    <w:rsid w:val="52652D5B"/>
    <w:rsid w:val="52D77401"/>
    <w:rsid w:val="53058FDD"/>
    <w:rsid w:val="5329A631"/>
    <w:rsid w:val="532CCD5F"/>
    <w:rsid w:val="53351751"/>
    <w:rsid w:val="5387B86E"/>
    <w:rsid w:val="539C4BAC"/>
    <w:rsid w:val="53A3C9F1"/>
    <w:rsid w:val="53ACA1FB"/>
    <w:rsid w:val="53ED332F"/>
    <w:rsid w:val="541C7070"/>
    <w:rsid w:val="54276296"/>
    <w:rsid w:val="5471F13E"/>
    <w:rsid w:val="54A1603E"/>
    <w:rsid w:val="54C6EE4C"/>
    <w:rsid w:val="54E1203A"/>
    <w:rsid w:val="552097F0"/>
    <w:rsid w:val="553EB402"/>
    <w:rsid w:val="554BFB5C"/>
    <w:rsid w:val="5559C1A2"/>
    <w:rsid w:val="5586FFBF"/>
    <w:rsid w:val="55909B54"/>
    <w:rsid w:val="5591F02D"/>
    <w:rsid w:val="559A5C35"/>
    <w:rsid w:val="55D22F11"/>
    <w:rsid w:val="56240842"/>
    <w:rsid w:val="56288449"/>
    <w:rsid w:val="56303192"/>
    <w:rsid w:val="5699AA52"/>
    <w:rsid w:val="56BF5930"/>
    <w:rsid w:val="56DB6AB3"/>
    <w:rsid w:val="56DC240E"/>
    <w:rsid w:val="571C5EBC"/>
    <w:rsid w:val="57376CE8"/>
    <w:rsid w:val="5738CAE2"/>
    <w:rsid w:val="57408C04"/>
    <w:rsid w:val="5772027E"/>
    <w:rsid w:val="579BAAD1"/>
    <w:rsid w:val="57A8C265"/>
    <w:rsid w:val="57A99200"/>
    <w:rsid w:val="57E56C79"/>
    <w:rsid w:val="5805292C"/>
    <w:rsid w:val="58326F80"/>
    <w:rsid w:val="584F4D91"/>
    <w:rsid w:val="5877F46F"/>
    <w:rsid w:val="589B5305"/>
    <w:rsid w:val="58A14269"/>
    <w:rsid w:val="58C12823"/>
    <w:rsid w:val="58CC0B49"/>
    <w:rsid w:val="58F45309"/>
    <w:rsid w:val="59046E6B"/>
    <w:rsid w:val="590A1C39"/>
    <w:rsid w:val="5937E3FF"/>
    <w:rsid w:val="59530777"/>
    <w:rsid w:val="5958F533"/>
    <w:rsid w:val="597995D0"/>
    <w:rsid w:val="59B0F01A"/>
    <w:rsid w:val="59B10E6A"/>
    <w:rsid w:val="59C48C7D"/>
    <w:rsid w:val="59CE31CA"/>
    <w:rsid w:val="59F9E318"/>
    <w:rsid w:val="59FD78BC"/>
    <w:rsid w:val="59FF4B80"/>
    <w:rsid w:val="5A24ABEC"/>
    <w:rsid w:val="5A5A70E2"/>
    <w:rsid w:val="5A5AB4B9"/>
    <w:rsid w:val="5A782CC6"/>
    <w:rsid w:val="5A805C6C"/>
    <w:rsid w:val="5AE20572"/>
    <w:rsid w:val="5AE2981A"/>
    <w:rsid w:val="5B6A1042"/>
    <w:rsid w:val="5BA80B32"/>
    <w:rsid w:val="5BEE9CB9"/>
    <w:rsid w:val="5BFE2EC9"/>
    <w:rsid w:val="5C259CA5"/>
    <w:rsid w:val="5CC5676C"/>
    <w:rsid w:val="5CD7A7FC"/>
    <w:rsid w:val="5CE10D15"/>
    <w:rsid w:val="5CFFED7C"/>
    <w:rsid w:val="5D36EC42"/>
    <w:rsid w:val="5D56AAFC"/>
    <w:rsid w:val="5D9211A4"/>
    <w:rsid w:val="5DBC568B"/>
    <w:rsid w:val="5DBF5121"/>
    <w:rsid w:val="5E18D384"/>
    <w:rsid w:val="5E37C5D9"/>
    <w:rsid w:val="5E3A2E3C"/>
    <w:rsid w:val="5E58B589"/>
    <w:rsid w:val="5E7CDD76"/>
    <w:rsid w:val="5E81F536"/>
    <w:rsid w:val="5E847AD2"/>
    <w:rsid w:val="5E8F594B"/>
    <w:rsid w:val="5EF0FDE7"/>
    <w:rsid w:val="5EFF1815"/>
    <w:rsid w:val="5F270322"/>
    <w:rsid w:val="5F313C14"/>
    <w:rsid w:val="5F32A1AD"/>
    <w:rsid w:val="5F33CF51"/>
    <w:rsid w:val="5F4600C7"/>
    <w:rsid w:val="5F4A1A9C"/>
    <w:rsid w:val="5F5D3D67"/>
    <w:rsid w:val="5F615634"/>
    <w:rsid w:val="5F90A8E0"/>
    <w:rsid w:val="5F9E3BFA"/>
    <w:rsid w:val="5FD5FE9D"/>
    <w:rsid w:val="5FDF3043"/>
    <w:rsid w:val="6009FCF3"/>
    <w:rsid w:val="6018ADD7"/>
    <w:rsid w:val="60335009"/>
    <w:rsid w:val="603B980F"/>
    <w:rsid w:val="603D8165"/>
    <w:rsid w:val="60641945"/>
    <w:rsid w:val="606E8D04"/>
    <w:rsid w:val="6087E4E1"/>
    <w:rsid w:val="60E43BCC"/>
    <w:rsid w:val="6143BF32"/>
    <w:rsid w:val="6166BAE9"/>
    <w:rsid w:val="617B00A4"/>
    <w:rsid w:val="61AABBEC"/>
    <w:rsid w:val="61B47E38"/>
    <w:rsid w:val="61C208E0"/>
    <w:rsid w:val="61C6FA0D"/>
    <w:rsid w:val="61CF206A"/>
    <w:rsid w:val="61E78EC8"/>
    <w:rsid w:val="621151FC"/>
    <w:rsid w:val="621B61D4"/>
    <w:rsid w:val="6266C085"/>
    <w:rsid w:val="626F9024"/>
    <w:rsid w:val="62833EAB"/>
    <w:rsid w:val="62DE3A04"/>
    <w:rsid w:val="62E1C847"/>
    <w:rsid w:val="62E9D448"/>
    <w:rsid w:val="63422CFA"/>
    <w:rsid w:val="6362CA6E"/>
    <w:rsid w:val="63752227"/>
    <w:rsid w:val="63826805"/>
    <w:rsid w:val="63A62DC6"/>
    <w:rsid w:val="64025186"/>
    <w:rsid w:val="641F96CF"/>
    <w:rsid w:val="644837E9"/>
    <w:rsid w:val="64B2A166"/>
    <w:rsid w:val="6510F288"/>
    <w:rsid w:val="6520843C"/>
    <w:rsid w:val="6535D392"/>
    <w:rsid w:val="653F0DE7"/>
    <w:rsid w:val="656C6D1B"/>
    <w:rsid w:val="65888DCC"/>
    <w:rsid w:val="65BEC8E8"/>
    <w:rsid w:val="65F31DFC"/>
    <w:rsid w:val="65FFFC2B"/>
    <w:rsid w:val="66173055"/>
    <w:rsid w:val="662FCBD2"/>
    <w:rsid w:val="663CA76B"/>
    <w:rsid w:val="66821EB5"/>
    <w:rsid w:val="6682CA6C"/>
    <w:rsid w:val="668E3A38"/>
    <w:rsid w:val="66CA8C49"/>
    <w:rsid w:val="66DE76C4"/>
    <w:rsid w:val="66E43AF4"/>
    <w:rsid w:val="6744D8C8"/>
    <w:rsid w:val="675A9949"/>
    <w:rsid w:val="67612E5C"/>
    <w:rsid w:val="67C6316E"/>
    <w:rsid w:val="67CB9C33"/>
    <w:rsid w:val="67E11082"/>
    <w:rsid w:val="68159251"/>
    <w:rsid w:val="68188B40"/>
    <w:rsid w:val="68314A64"/>
    <w:rsid w:val="6840F783"/>
    <w:rsid w:val="684149BB"/>
    <w:rsid w:val="684436B1"/>
    <w:rsid w:val="6879F022"/>
    <w:rsid w:val="688CD1FE"/>
    <w:rsid w:val="68A5887B"/>
    <w:rsid w:val="68CFEA33"/>
    <w:rsid w:val="68DBB30D"/>
    <w:rsid w:val="68F0CE70"/>
    <w:rsid w:val="68F669AA"/>
    <w:rsid w:val="699D5F4F"/>
    <w:rsid w:val="69DFDE9B"/>
    <w:rsid w:val="6A4158DC"/>
    <w:rsid w:val="6A41CABC"/>
    <w:rsid w:val="6A817129"/>
    <w:rsid w:val="6AFBB858"/>
    <w:rsid w:val="6B0EE543"/>
    <w:rsid w:val="6B4AE40F"/>
    <w:rsid w:val="6B4B577B"/>
    <w:rsid w:val="6B502C02"/>
    <w:rsid w:val="6B67338C"/>
    <w:rsid w:val="6B888C5B"/>
    <w:rsid w:val="6BA913BC"/>
    <w:rsid w:val="6BC74950"/>
    <w:rsid w:val="6BCDDAFB"/>
    <w:rsid w:val="6C071A66"/>
    <w:rsid w:val="6C1FF3FC"/>
    <w:rsid w:val="6C2E0A6C"/>
    <w:rsid w:val="6C4876E9"/>
    <w:rsid w:val="6C5ACEA2"/>
    <w:rsid w:val="6C64442C"/>
    <w:rsid w:val="6C7347D4"/>
    <w:rsid w:val="6C8671D9"/>
    <w:rsid w:val="6C943706"/>
    <w:rsid w:val="6CA6C681"/>
    <w:rsid w:val="6CE2CC2E"/>
    <w:rsid w:val="6CE3DFA8"/>
    <w:rsid w:val="6CE727DC"/>
    <w:rsid w:val="6CFF1E65"/>
    <w:rsid w:val="6D009988"/>
    <w:rsid w:val="6D304BAA"/>
    <w:rsid w:val="6D6DAE3F"/>
    <w:rsid w:val="6DC46E05"/>
    <w:rsid w:val="6DCD3CAE"/>
    <w:rsid w:val="6DD3F77F"/>
    <w:rsid w:val="6DF69F03"/>
    <w:rsid w:val="6E300767"/>
    <w:rsid w:val="6E7AE33B"/>
    <w:rsid w:val="6E9AEEC6"/>
    <w:rsid w:val="6EBFC254"/>
    <w:rsid w:val="6EE0BC7F"/>
    <w:rsid w:val="6EF389FE"/>
    <w:rsid w:val="6EFCEF64"/>
    <w:rsid w:val="6F0EB1B5"/>
    <w:rsid w:val="6F1B6820"/>
    <w:rsid w:val="6FAB90F8"/>
    <w:rsid w:val="6FCE30EA"/>
    <w:rsid w:val="6FD6AE18"/>
    <w:rsid w:val="6FD701AC"/>
    <w:rsid w:val="6FE4A962"/>
    <w:rsid w:val="700CB8E6"/>
    <w:rsid w:val="7036BF27"/>
    <w:rsid w:val="703DBC00"/>
    <w:rsid w:val="7069CFB7"/>
    <w:rsid w:val="7098BFC5"/>
    <w:rsid w:val="70D0B108"/>
    <w:rsid w:val="70E76465"/>
    <w:rsid w:val="70E7C3B6"/>
    <w:rsid w:val="7100FD76"/>
    <w:rsid w:val="7110E308"/>
    <w:rsid w:val="711BE80C"/>
    <w:rsid w:val="711D0860"/>
    <w:rsid w:val="71727E79"/>
    <w:rsid w:val="7172D20D"/>
    <w:rsid w:val="717A6BFF"/>
    <w:rsid w:val="717D6573"/>
    <w:rsid w:val="7181524B"/>
    <w:rsid w:val="71B283FD"/>
    <w:rsid w:val="71D98C61"/>
    <w:rsid w:val="730E4EDA"/>
    <w:rsid w:val="730EA26E"/>
    <w:rsid w:val="73222427"/>
    <w:rsid w:val="734E545E"/>
    <w:rsid w:val="734FCFC3"/>
    <w:rsid w:val="73A17079"/>
    <w:rsid w:val="73A7C89D"/>
    <w:rsid w:val="73F9E347"/>
    <w:rsid w:val="741F6478"/>
    <w:rsid w:val="745388CE"/>
    <w:rsid w:val="749183BE"/>
    <w:rsid w:val="74AA1F3B"/>
    <w:rsid w:val="74B20CC1"/>
    <w:rsid w:val="753D40DA"/>
    <w:rsid w:val="755C65A5"/>
    <w:rsid w:val="75C62BFF"/>
    <w:rsid w:val="75EF592F"/>
    <w:rsid w:val="7601B0E8"/>
    <w:rsid w:val="762D541F"/>
    <w:rsid w:val="763F6040"/>
    <w:rsid w:val="76460666"/>
    <w:rsid w:val="764C8698"/>
    <w:rsid w:val="76C36313"/>
    <w:rsid w:val="76D34264"/>
    <w:rsid w:val="76EB1440"/>
    <w:rsid w:val="779D8149"/>
    <w:rsid w:val="77CDDA61"/>
    <w:rsid w:val="77CE8CE8"/>
    <w:rsid w:val="77F09DEF"/>
    <w:rsid w:val="78085378"/>
    <w:rsid w:val="78359A04"/>
    <w:rsid w:val="784C896B"/>
    <w:rsid w:val="78F8B0D9"/>
    <w:rsid w:val="7905D4BB"/>
    <w:rsid w:val="7926F9F1"/>
    <w:rsid w:val="794656F0"/>
    <w:rsid w:val="794DAA03"/>
    <w:rsid w:val="795134EC"/>
    <w:rsid w:val="7958BE5A"/>
    <w:rsid w:val="7964F4E1"/>
    <w:rsid w:val="79CF7402"/>
    <w:rsid w:val="79DDA16D"/>
    <w:rsid w:val="7A035057"/>
    <w:rsid w:val="7A4C448B"/>
    <w:rsid w:val="7A71A6E5"/>
    <w:rsid w:val="7A94813A"/>
    <w:rsid w:val="7A9BDC1D"/>
    <w:rsid w:val="7AA81C0C"/>
    <w:rsid w:val="7AD47A60"/>
    <w:rsid w:val="7B36C294"/>
    <w:rsid w:val="7B9E455C"/>
    <w:rsid w:val="7BAF426E"/>
    <w:rsid w:val="7BB6CBE9"/>
    <w:rsid w:val="7BBF9F49"/>
    <w:rsid w:val="7BD16E4A"/>
    <w:rsid w:val="7BD23167"/>
    <w:rsid w:val="7C0655F7"/>
    <w:rsid w:val="7C30519B"/>
    <w:rsid w:val="7C37AC7E"/>
    <w:rsid w:val="7C75A537"/>
    <w:rsid w:val="7C808420"/>
    <w:rsid w:val="7CA48329"/>
    <w:rsid w:val="7D07726A"/>
    <w:rsid w:val="7D15422F"/>
    <w:rsid w:val="7D6D7F77"/>
    <w:rsid w:val="7D7A6D92"/>
    <w:rsid w:val="7D7B7DB3"/>
    <w:rsid w:val="7D9BB9E8"/>
    <w:rsid w:val="7DB5138D"/>
    <w:rsid w:val="7DF7F476"/>
    <w:rsid w:val="7E029171"/>
    <w:rsid w:val="7E088AFD"/>
    <w:rsid w:val="7E2AD4AF"/>
    <w:rsid w:val="7E3D5E32"/>
    <w:rsid w:val="7E58EF07"/>
    <w:rsid w:val="7E8702F0"/>
    <w:rsid w:val="7E9197BA"/>
    <w:rsid w:val="7EA2E525"/>
    <w:rsid w:val="7EE11E62"/>
    <w:rsid w:val="7F163DF3"/>
    <w:rsid w:val="7F449D18"/>
    <w:rsid w:val="7F669197"/>
    <w:rsid w:val="7F67F25D"/>
    <w:rsid w:val="7F77E612"/>
    <w:rsid w:val="7F7E4FB6"/>
    <w:rsid w:val="7F90D6EB"/>
    <w:rsid w:val="7FA67F07"/>
    <w:rsid w:val="7FAF1C6A"/>
    <w:rsid w:val="7FD6D998"/>
    <w:rsid w:val="7FF4BF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159F"/>
  <w15:chartTrackingRefBased/>
  <w15:docId w15:val="{B31A4440-F1AC-4BFB-9215-A5F17A33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ACB05CF"/>
  </w:style>
  <w:style w:type="character" w:styleId="Hipervnculo">
    <w:name w:val="Hyperlink"/>
    <w:basedOn w:val="Fuentedeprrafopredeter"/>
    <w:uiPriority w:val="99"/>
    <w:unhideWhenUsed/>
    <w:rPr>
      <w:color w:val="0563C1" w:themeColor="hyperlink"/>
      <w:u w:val="single"/>
    </w:r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22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E95"/>
    <w:rPr>
      <w:rFonts w:ascii="Segoe UI" w:hAnsi="Segoe UI" w:cs="Segoe UI"/>
      <w:sz w:val="18"/>
      <w:szCs w:val="18"/>
    </w:rPr>
  </w:style>
  <w:style w:type="paragraph" w:customStyle="1" w:styleId="paragraph">
    <w:name w:val="paragraph"/>
    <w:basedOn w:val="Normal"/>
    <w:rsid w:val="00BD2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BD253E"/>
  </w:style>
  <w:style w:type="paragraph" w:styleId="Asuntodelcomentario">
    <w:name w:val="annotation subject"/>
    <w:basedOn w:val="Textocomentario"/>
    <w:next w:val="Textocomentario"/>
    <w:link w:val="AsuntodelcomentarioCar"/>
    <w:uiPriority w:val="99"/>
    <w:semiHidden/>
    <w:unhideWhenUsed/>
    <w:rsid w:val="00BD253E"/>
    <w:rPr>
      <w:b/>
      <w:bCs/>
    </w:rPr>
  </w:style>
  <w:style w:type="character" w:customStyle="1" w:styleId="AsuntodelcomentarioCar">
    <w:name w:val="Asunto del comentario Car"/>
    <w:basedOn w:val="TextocomentarioCar"/>
    <w:link w:val="Asuntodelcomentario"/>
    <w:uiPriority w:val="99"/>
    <w:semiHidden/>
    <w:rsid w:val="00BD253E"/>
    <w:rPr>
      <w:b/>
      <w:bCs/>
      <w:sz w:val="20"/>
      <w:szCs w:val="20"/>
    </w:rPr>
  </w:style>
  <w:style w:type="paragraph" w:styleId="Revisin">
    <w:name w:val="Revision"/>
    <w:hidden/>
    <w:uiPriority w:val="99"/>
    <w:semiHidden/>
    <w:rsid w:val="005B7994"/>
    <w:pPr>
      <w:spacing w:after="0" w:line="240" w:lineRule="auto"/>
    </w:pPr>
  </w:style>
  <w:style w:type="paragraph" w:styleId="Textoindependiente">
    <w:name w:val="Body Text"/>
    <w:basedOn w:val="Normal"/>
    <w:link w:val="TextoindependienteCar"/>
    <w:uiPriority w:val="1"/>
    <w:qFormat/>
    <w:rsid w:val="00A8139B"/>
    <w:pPr>
      <w:widowControl w:val="0"/>
      <w:autoSpaceDE w:val="0"/>
      <w:autoSpaceDN w:val="0"/>
      <w:spacing w:after="0" w:line="240" w:lineRule="auto"/>
    </w:pPr>
    <w:rPr>
      <w:rFonts w:ascii="Calibri" w:eastAsia="Calibri" w:hAnsi="Calibri" w:cs="Calibri"/>
      <w:sz w:val="18"/>
      <w:szCs w:val="18"/>
    </w:rPr>
  </w:style>
  <w:style w:type="character" w:customStyle="1" w:styleId="TextoindependienteCar">
    <w:name w:val="Texto independiente Car"/>
    <w:basedOn w:val="Fuentedeprrafopredeter"/>
    <w:link w:val="Textoindependiente"/>
    <w:uiPriority w:val="1"/>
    <w:rsid w:val="00A8139B"/>
    <w:rPr>
      <w:rFonts w:ascii="Calibri" w:eastAsia="Calibri" w:hAnsi="Calibri" w:cs="Calibri"/>
      <w:sz w:val="18"/>
      <w:szCs w:val="18"/>
    </w:rPr>
  </w:style>
  <w:style w:type="paragraph" w:styleId="Encabezado">
    <w:name w:val="header"/>
    <w:basedOn w:val="Normal"/>
    <w:link w:val="EncabezadoCar"/>
    <w:uiPriority w:val="99"/>
    <w:unhideWhenUsed/>
    <w:rsid w:val="00B516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51665"/>
  </w:style>
  <w:style w:type="paragraph" w:styleId="Piedepgina">
    <w:name w:val="footer"/>
    <w:basedOn w:val="Normal"/>
    <w:link w:val="PiedepginaCar"/>
    <w:uiPriority w:val="99"/>
    <w:unhideWhenUsed/>
    <w:rsid w:val="00B516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5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18504">
      <w:bodyDiv w:val="1"/>
      <w:marLeft w:val="0"/>
      <w:marRight w:val="0"/>
      <w:marTop w:val="0"/>
      <w:marBottom w:val="0"/>
      <w:divBdr>
        <w:top w:val="none" w:sz="0" w:space="0" w:color="auto"/>
        <w:left w:val="none" w:sz="0" w:space="0" w:color="auto"/>
        <w:bottom w:val="none" w:sz="0" w:space="0" w:color="auto"/>
        <w:right w:val="none" w:sz="0" w:space="0" w:color="auto"/>
      </w:divBdr>
    </w:div>
    <w:div w:id="1013342460">
      <w:bodyDiv w:val="1"/>
      <w:marLeft w:val="0"/>
      <w:marRight w:val="0"/>
      <w:marTop w:val="0"/>
      <w:marBottom w:val="0"/>
      <w:divBdr>
        <w:top w:val="none" w:sz="0" w:space="0" w:color="auto"/>
        <w:left w:val="none" w:sz="0" w:space="0" w:color="auto"/>
        <w:bottom w:val="none" w:sz="0" w:space="0" w:color="auto"/>
        <w:right w:val="none" w:sz="0" w:space="0" w:color="auto"/>
      </w:divBdr>
      <w:divsChild>
        <w:div w:id="1666124882">
          <w:marLeft w:val="0"/>
          <w:marRight w:val="0"/>
          <w:marTop w:val="0"/>
          <w:marBottom w:val="0"/>
          <w:divBdr>
            <w:top w:val="none" w:sz="0" w:space="0" w:color="auto"/>
            <w:left w:val="none" w:sz="0" w:space="0" w:color="auto"/>
            <w:bottom w:val="none" w:sz="0" w:space="0" w:color="auto"/>
            <w:right w:val="none" w:sz="0" w:space="0" w:color="auto"/>
          </w:divBdr>
          <w:divsChild>
            <w:div w:id="252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6d060c8-d70c-437a-9963-d27ce14725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BF27A144D8B40AB2EB29239C0FF3B" ma:contentTypeVersion="16" ma:contentTypeDescription="Create a new document." ma:contentTypeScope="" ma:versionID="920fd11e1f9b51db86597246c58da150">
  <xsd:schema xmlns:xsd="http://www.w3.org/2001/XMLSchema" xmlns:xs="http://www.w3.org/2001/XMLSchema" xmlns:p="http://schemas.microsoft.com/office/2006/metadata/properties" xmlns:ns3="a496de79-8f1f-47b9-b1f1-fa553e99217d" xmlns:ns4="76d060c8-d70c-437a-9963-d27ce14725a6" targetNamespace="http://schemas.microsoft.com/office/2006/metadata/properties" ma:root="true" ma:fieldsID="fcfcf65a9da6ecb62d195ed3493b2fb9" ns3:_="" ns4:_="">
    <xsd:import namespace="a496de79-8f1f-47b9-b1f1-fa553e99217d"/>
    <xsd:import namespace="76d060c8-d70c-437a-9963-d27ce14725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MediaServiceObjectDetectorVersion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6de79-8f1f-47b9-b1f1-fa553e9921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60c8-d70c-437a-9963-d27ce14725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41FD6-B40B-4DFC-91D8-3C79F0FE8DF1}">
  <ds:schemaRefs>
    <ds:schemaRef ds:uri="http://schemas.microsoft.com/sharepoint/v3/contenttype/forms"/>
  </ds:schemaRefs>
</ds:datastoreItem>
</file>

<file path=customXml/itemProps2.xml><?xml version="1.0" encoding="utf-8"?>
<ds:datastoreItem xmlns:ds="http://schemas.openxmlformats.org/officeDocument/2006/customXml" ds:itemID="{C9C82E7F-EEFD-411D-BC46-314C3CA26968}">
  <ds:schemaRefs>
    <ds:schemaRef ds:uri="http://schemas.microsoft.com/office/2006/metadata/properties"/>
    <ds:schemaRef ds:uri="http://www.w3.org/2000/xmlns/"/>
    <ds:schemaRef ds:uri="76d060c8-d70c-437a-9963-d27ce14725a6"/>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4ECAC8C6-AFEA-48F4-8B76-51EB3FA4372E}">
  <ds:schemaRefs>
    <ds:schemaRef ds:uri="http://schemas.microsoft.com/office/2006/metadata/contentType"/>
    <ds:schemaRef ds:uri="http://schemas.microsoft.com/office/2006/metadata/properties/metaAttributes"/>
    <ds:schemaRef ds:uri="http://www.w3.org/2000/xmlns/"/>
    <ds:schemaRef ds:uri="http://www.w3.org/2001/XMLSchema"/>
    <ds:schemaRef ds:uri="a496de79-8f1f-47b9-b1f1-fa553e99217d"/>
    <ds:schemaRef ds:uri="76d060c8-d70c-437a-9963-d27ce14725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King</dc:creator>
  <cp:keywords>, docId:B9D930277CC22199B2B05FE7CD21D103</cp:keywords>
  <dc:description/>
  <cp:lastModifiedBy>Guillermo Algar</cp:lastModifiedBy>
  <cp:revision>8</cp:revision>
  <dcterms:created xsi:type="dcterms:W3CDTF">2023-12-07T12:36:00Z</dcterms:created>
  <dcterms:modified xsi:type="dcterms:W3CDTF">2023-12-07T13:13:00Z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0x010100296BF27A144D8B40AB2EB29239C0FF3B</vt:lpwstr>
  </property>
</Properties>
</file>